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E2D" w:rsidRPr="006577D0" w:rsidRDefault="005110CD">
      <w:pPr>
        <w:shd w:val="clear" w:color="auto" w:fill="FFFFFF"/>
        <w:jc w:val="right"/>
        <w:rPr>
          <w:shd w:val="clear" w:color="auto" w:fill="FFFFFF"/>
        </w:rPr>
      </w:pPr>
      <w:bookmarkStart w:id="0" w:name="_GoBack"/>
      <w:bookmarkEnd w:id="0"/>
      <w:r w:rsidRPr="006577D0">
        <w:rPr>
          <w:rFonts w:ascii="PT Astra Serif" w:hAnsi="PT Astra Serif"/>
          <w:bCs/>
          <w:spacing w:val="-2"/>
          <w:sz w:val="28"/>
          <w:szCs w:val="22"/>
          <w:shd w:val="clear" w:color="auto" w:fill="FFFFFF"/>
        </w:rPr>
        <w:t>Приложение № 1</w:t>
      </w:r>
    </w:p>
    <w:p w:rsidR="00254E2D" w:rsidRPr="006577D0" w:rsidRDefault="005110CD">
      <w:pPr>
        <w:shd w:val="clear" w:color="auto" w:fill="FFFFFF"/>
        <w:jc w:val="right"/>
        <w:rPr>
          <w:shd w:val="clear" w:color="auto" w:fill="FFFFFF"/>
        </w:rPr>
      </w:pPr>
      <w:r w:rsidRPr="006577D0">
        <w:rPr>
          <w:rFonts w:ascii="PT Astra Serif" w:hAnsi="PT Astra Serif"/>
          <w:bCs/>
          <w:spacing w:val="-2"/>
          <w:sz w:val="28"/>
          <w:szCs w:val="22"/>
          <w:shd w:val="clear" w:color="auto" w:fill="FFFFFF"/>
        </w:rPr>
        <w:t>к Положению о проведении смотра-конкурса</w:t>
      </w:r>
    </w:p>
    <w:p w:rsidR="00254E2D" w:rsidRPr="006577D0" w:rsidRDefault="005110CD">
      <w:pPr>
        <w:shd w:val="clear" w:color="auto" w:fill="FFFFFF"/>
        <w:jc w:val="right"/>
        <w:rPr>
          <w:shd w:val="clear" w:color="auto" w:fill="FFFFFF"/>
        </w:rPr>
      </w:pPr>
      <w:r w:rsidRPr="006577D0">
        <w:rPr>
          <w:rFonts w:ascii="PT Astra Serif" w:hAnsi="PT Astra Serif"/>
          <w:bCs/>
          <w:spacing w:val="-2"/>
          <w:sz w:val="28"/>
          <w:szCs w:val="22"/>
          <w:shd w:val="clear" w:color="auto" w:fill="FFFFFF"/>
        </w:rPr>
        <w:t>на лучшую организацию работы</w:t>
      </w:r>
    </w:p>
    <w:p w:rsidR="00254E2D" w:rsidRPr="006577D0" w:rsidRDefault="005110CD">
      <w:pPr>
        <w:shd w:val="clear" w:color="auto" w:fill="FFFFFF"/>
        <w:jc w:val="right"/>
        <w:rPr>
          <w:shd w:val="clear" w:color="auto" w:fill="FFFFFF"/>
        </w:rPr>
      </w:pPr>
      <w:r w:rsidRPr="006577D0">
        <w:rPr>
          <w:rFonts w:ascii="PT Astra Serif" w:hAnsi="PT Astra Serif"/>
          <w:bCs/>
          <w:spacing w:val="-2"/>
          <w:sz w:val="28"/>
          <w:szCs w:val="22"/>
          <w:shd w:val="clear" w:color="auto" w:fill="FFFFFF"/>
        </w:rPr>
        <w:t xml:space="preserve"> в области охраны труда среди организаций,</w:t>
      </w:r>
    </w:p>
    <w:p w:rsidR="00254E2D" w:rsidRPr="006577D0" w:rsidRDefault="005110CD">
      <w:pPr>
        <w:shd w:val="clear" w:color="auto" w:fill="FFFFFF"/>
        <w:jc w:val="right"/>
        <w:rPr>
          <w:shd w:val="clear" w:color="auto" w:fill="FFFFFF"/>
        </w:rPr>
      </w:pPr>
      <w:r w:rsidRPr="006577D0">
        <w:rPr>
          <w:rFonts w:ascii="PT Astra Serif" w:hAnsi="PT Astra Serif"/>
          <w:bCs/>
          <w:spacing w:val="-2"/>
          <w:sz w:val="28"/>
          <w:szCs w:val="22"/>
          <w:shd w:val="clear" w:color="auto" w:fill="FFFFFF"/>
        </w:rPr>
        <w:t>расположенных на территории Тульской области</w:t>
      </w:r>
    </w:p>
    <w:p w:rsidR="00254E2D" w:rsidRPr="006577D0" w:rsidRDefault="00254E2D">
      <w:pPr>
        <w:shd w:val="clear" w:color="auto" w:fill="FFFFFF"/>
        <w:jc w:val="both"/>
        <w:rPr>
          <w:rFonts w:ascii="PT Astra Serif" w:hAnsi="PT Astra Serif"/>
          <w:bCs/>
          <w:color w:val="auto"/>
          <w:spacing w:val="-2"/>
          <w:sz w:val="28"/>
          <w:szCs w:val="22"/>
          <w:shd w:val="clear" w:color="auto" w:fill="FFFFFF"/>
        </w:rPr>
      </w:pPr>
    </w:p>
    <w:p w:rsidR="00254E2D" w:rsidRPr="006577D0" w:rsidRDefault="00254E2D">
      <w:pPr>
        <w:shd w:val="clear" w:color="auto" w:fill="FFFFFF"/>
        <w:jc w:val="both"/>
        <w:rPr>
          <w:rFonts w:ascii="PT Astra Serif" w:hAnsi="PT Astra Serif"/>
          <w:bCs/>
          <w:color w:val="auto"/>
          <w:spacing w:val="-2"/>
          <w:sz w:val="28"/>
          <w:szCs w:val="22"/>
          <w:shd w:val="clear" w:color="auto" w:fill="FFFFFF"/>
        </w:rPr>
      </w:pPr>
    </w:p>
    <w:p w:rsidR="00254E2D" w:rsidRPr="006577D0" w:rsidRDefault="00254E2D">
      <w:pPr>
        <w:jc w:val="center"/>
        <w:rPr>
          <w:rFonts w:ascii="PT Astra Serif" w:hAnsi="PT Astra Serif" w:cs="Courier New"/>
          <w:color w:val="auto"/>
          <w:sz w:val="28"/>
          <w:szCs w:val="28"/>
          <w:shd w:val="clear" w:color="auto" w:fill="FFFFFF"/>
        </w:rPr>
      </w:pPr>
    </w:p>
    <w:p w:rsidR="00254E2D" w:rsidRPr="006577D0" w:rsidRDefault="005110CD">
      <w:pPr>
        <w:jc w:val="center"/>
        <w:rPr>
          <w:shd w:val="clear" w:color="auto" w:fill="FFFFFF"/>
        </w:rPr>
      </w:pPr>
      <w:r w:rsidRPr="006577D0">
        <w:rPr>
          <w:rFonts w:ascii="PT Astra Serif" w:hAnsi="PT Astra Serif" w:cs="Courier New"/>
          <w:szCs w:val="24"/>
          <w:shd w:val="clear" w:color="auto" w:fill="FFFFFF"/>
        </w:rPr>
        <w:t>(на бланке организации)</w:t>
      </w:r>
      <w:r w:rsidRPr="006577D0">
        <w:rPr>
          <w:rFonts w:ascii="PT Astra Serif" w:hAnsi="PT Astra Serif" w:cs="Courier New"/>
          <w:sz w:val="22"/>
          <w:szCs w:val="28"/>
          <w:shd w:val="clear" w:color="auto" w:fill="FFFFFF"/>
        </w:rPr>
        <w:t xml:space="preserve"> </w:t>
      </w:r>
    </w:p>
    <w:p w:rsidR="00254E2D" w:rsidRPr="006577D0" w:rsidRDefault="00254E2D">
      <w:pPr>
        <w:jc w:val="center"/>
        <w:rPr>
          <w:rFonts w:ascii="PT Astra Serif" w:hAnsi="PT Astra Serif" w:cs="Courier New"/>
          <w:color w:val="auto"/>
          <w:sz w:val="28"/>
          <w:szCs w:val="28"/>
          <w:shd w:val="clear" w:color="auto" w:fill="FFFFFF"/>
        </w:rPr>
      </w:pPr>
    </w:p>
    <w:p w:rsidR="00254E2D" w:rsidRPr="006577D0" w:rsidRDefault="005110CD">
      <w:pPr>
        <w:ind w:left="4111"/>
        <w:jc w:val="center"/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>В комиссию по проведению</w:t>
      </w:r>
    </w:p>
    <w:p w:rsidR="00254E2D" w:rsidRPr="006577D0" w:rsidRDefault="005110CD">
      <w:pPr>
        <w:ind w:left="4111"/>
        <w:jc w:val="center"/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>смотра - конкурса на лучшую организацию</w:t>
      </w:r>
    </w:p>
    <w:p w:rsidR="00254E2D" w:rsidRPr="006577D0" w:rsidRDefault="005110CD">
      <w:pPr>
        <w:ind w:left="4111"/>
        <w:jc w:val="center"/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>работы в области охраны труда</w:t>
      </w:r>
    </w:p>
    <w:p w:rsidR="00254E2D" w:rsidRPr="006577D0" w:rsidRDefault="00254E2D">
      <w:pPr>
        <w:jc w:val="right"/>
        <w:rPr>
          <w:rFonts w:ascii="PT Astra Serif" w:hAnsi="PT Astra Serif" w:cs="Courier New"/>
          <w:color w:val="auto"/>
          <w:sz w:val="28"/>
          <w:szCs w:val="28"/>
          <w:shd w:val="clear" w:color="auto" w:fill="FFFFFF"/>
        </w:rPr>
      </w:pPr>
    </w:p>
    <w:p w:rsidR="00254E2D" w:rsidRPr="006577D0" w:rsidRDefault="00254E2D">
      <w:pPr>
        <w:jc w:val="center"/>
        <w:rPr>
          <w:rFonts w:ascii="PT Astra Serif" w:hAnsi="PT Astra Serif" w:cs="Courier New"/>
          <w:color w:val="auto"/>
          <w:sz w:val="28"/>
          <w:szCs w:val="28"/>
          <w:shd w:val="clear" w:color="auto" w:fill="FFFFFF"/>
        </w:rPr>
      </w:pPr>
    </w:p>
    <w:p w:rsidR="00254E2D" w:rsidRPr="006577D0" w:rsidRDefault="005110CD">
      <w:pPr>
        <w:jc w:val="center"/>
        <w:rPr>
          <w:shd w:val="clear" w:color="auto" w:fill="FFFFFF"/>
        </w:rPr>
      </w:pPr>
      <w:r w:rsidRPr="006577D0">
        <w:rPr>
          <w:rFonts w:ascii="PT Astra Serif" w:hAnsi="PT Astra Serif" w:cs="Courier New"/>
          <w:b/>
          <w:sz w:val="28"/>
          <w:szCs w:val="28"/>
          <w:shd w:val="clear" w:color="auto" w:fill="FFFFFF"/>
        </w:rPr>
        <w:t xml:space="preserve">ЗАЯВКА </w:t>
      </w:r>
    </w:p>
    <w:p w:rsidR="00254E2D" w:rsidRPr="006577D0" w:rsidRDefault="005110CD">
      <w:pPr>
        <w:jc w:val="center"/>
        <w:rPr>
          <w:shd w:val="clear" w:color="auto" w:fill="FFFFFF"/>
        </w:rPr>
      </w:pPr>
      <w:r w:rsidRPr="006577D0">
        <w:rPr>
          <w:rFonts w:ascii="PT Astra Serif" w:hAnsi="PT Astra Serif" w:cs="Courier New"/>
          <w:b/>
          <w:sz w:val="28"/>
          <w:szCs w:val="28"/>
          <w:shd w:val="clear" w:color="auto" w:fill="FFFFFF"/>
        </w:rPr>
        <w:t xml:space="preserve">на участие в областном </w:t>
      </w:r>
    </w:p>
    <w:p w:rsidR="00254E2D" w:rsidRPr="006577D0" w:rsidRDefault="005110CD">
      <w:pPr>
        <w:jc w:val="center"/>
        <w:rPr>
          <w:shd w:val="clear" w:color="auto" w:fill="FFFFFF"/>
        </w:rPr>
      </w:pPr>
      <w:r w:rsidRPr="006577D0">
        <w:rPr>
          <w:rFonts w:ascii="PT Astra Serif" w:hAnsi="PT Astra Serif" w:cs="Courier New"/>
          <w:b/>
          <w:sz w:val="28"/>
          <w:szCs w:val="28"/>
          <w:shd w:val="clear" w:color="auto" w:fill="FFFFFF"/>
        </w:rPr>
        <w:t xml:space="preserve">смотре - конкурсе на лучшую организацию работы </w:t>
      </w:r>
    </w:p>
    <w:p w:rsidR="00254E2D" w:rsidRPr="006577D0" w:rsidRDefault="005110CD">
      <w:pPr>
        <w:jc w:val="center"/>
        <w:rPr>
          <w:shd w:val="clear" w:color="auto" w:fill="FFFFFF"/>
        </w:rPr>
      </w:pPr>
      <w:r w:rsidRPr="006577D0">
        <w:rPr>
          <w:rFonts w:ascii="PT Astra Serif" w:hAnsi="PT Astra Serif" w:cs="Courier New"/>
          <w:b/>
          <w:sz w:val="28"/>
          <w:szCs w:val="28"/>
          <w:shd w:val="clear" w:color="auto" w:fill="FFFFFF"/>
        </w:rPr>
        <w:t xml:space="preserve">в области охраны труда </w:t>
      </w:r>
    </w:p>
    <w:p w:rsidR="00254E2D" w:rsidRPr="006577D0" w:rsidRDefault="00254E2D">
      <w:pPr>
        <w:rPr>
          <w:rFonts w:ascii="PT Astra Serif" w:hAnsi="PT Astra Serif" w:cs="Courier New"/>
          <w:color w:val="auto"/>
          <w:sz w:val="28"/>
          <w:szCs w:val="28"/>
          <w:shd w:val="clear" w:color="auto" w:fill="FFFFFF"/>
        </w:rPr>
      </w:pPr>
    </w:p>
    <w:p w:rsidR="00254E2D" w:rsidRPr="006577D0" w:rsidRDefault="00254E2D">
      <w:pPr>
        <w:rPr>
          <w:rFonts w:ascii="PT Astra Serif" w:hAnsi="PT Astra Serif" w:cs="Courier New"/>
          <w:color w:val="auto"/>
          <w:sz w:val="28"/>
          <w:szCs w:val="28"/>
          <w:shd w:val="clear" w:color="auto" w:fill="FFFFFF"/>
        </w:rPr>
      </w:pPr>
    </w:p>
    <w:p w:rsidR="00254E2D" w:rsidRPr="006577D0" w:rsidRDefault="005110CD">
      <w:pPr>
        <w:ind w:firstLine="851"/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>Прошу зарегистрировать ______________________________________</w:t>
      </w:r>
    </w:p>
    <w:p w:rsidR="00254E2D" w:rsidRPr="006577D0" w:rsidRDefault="005110CD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sz w:val="20"/>
          <w:shd w:val="clear" w:color="auto" w:fill="FFFFFF"/>
        </w:rPr>
        <w:t xml:space="preserve">                                                                                        (указывается полное наименование организации)</w:t>
      </w:r>
    </w:p>
    <w:p w:rsidR="00254E2D" w:rsidRPr="006577D0" w:rsidRDefault="005110CD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>_________________________________________________________________,</w:t>
      </w:r>
    </w:p>
    <w:p w:rsidR="00254E2D" w:rsidRPr="006577D0" w:rsidRDefault="005110CD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shd w:val="clear" w:color="auto" w:fill="FFFFFF"/>
        </w:rPr>
        <w:t xml:space="preserve">                                                                                     </w:t>
      </w:r>
    </w:p>
    <w:p w:rsidR="00254E2D" w:rsidRPr="006577D0" w:rsidRDefault="005110CD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расположенное ____________________________________________________ </w:t>
      </w:r>
    </w:p>
    <w:p w:rsidR="00254E2D" w:rsidRPr="006577D0" w:rsidRDefault="005110CD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sz w:val="20"/>
          <w:shd w:val="clear" w:color="auto" w:fill="FFFFFF"/>
        </w:rPr>
        <w:t xml:space="preserve">                                           (адрес фактического местонахождения и юридический адрес организации, ОКВЭД,</w:t>
      </w:r>
    </w:p>
    <w:p w:rsidR="00254E2D" w:rsidRPr="006577D0" w:rsidRDefault="005110CD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_________________________________________________________________, </w:t>
      </w:r>
    </w:p>
    <w:p w:rsidR="00254E2D" w:rsidRPr="006577D0" w:rsidRDefault="005110CD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sz w:val="20"/>
          <w:shd w:val="clear" w:color="auto" w:fill="FFFFFF"/>
        </w:rPr>
        <w:t xml:space="preserve">                                          основной вид экономической деятельности, тел. / факс для связи)</w:t>
      </w:r>
    </w:p>
    <w:p w:rsidR="00254E2D" w:rsidRPr="006577D0" w:rsidRDefault="005110CD">
      <w:pPr>
        <w:jc w:val="both"/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>как участника смотра - конкурса на лучшую организацию работы в области охраны труда среди организаций, расположенных на территории Тульской области за конкурсный 20______ год.</w:t>
      </w:r>
    </w:p>
    <w:p w:rsidR="00254E2D" w:rsidRPr="006577D0" w:rsidRDefault="00254E2D">
      <w:pPr>
        <w:shd w:val="clear" w:color="auto" w:fill="FFFFFF"/>
        <w:ind w:left="2552" w:hanging="1701"/>
        <w:rPr>
          <w:rFonts w:ascii="PT Astra Serif" w:hAnsi="PT Astra Serif" w:cs="Courier New"/>
          <w:color w:val="auto"/>
          <w:sz w:val="28"/>
          <w:szCs w:val="28"/>
          <w:shd w:val="clear" w:color="auto" w:fill="FFFFFF"/>
        </w:rPr>
      </w:pPr>
    </w:p>
    <w:p w:rsidR="00254E2D" w:rsidRPr="006577D0" w:rsidRDefault="005110CD">
      <w:pPr>
        <w:shd w:val="clear" w:color="auto" w:fill="FFFFFF"/>
        <w:ind w:left="1701" w:hanging="1701"/>
        <w:rPr>
          <w:shd w:val="clear" w:color="auto" w:fill="FFFFFF"/>
        </w:rPr>
      </w:pPr>
      <w:r w:rsidRPr="006577D0">
        <w:rPr>
          <w:rFonts w:ascii="PT Astra Serif" w:hAnsi="PT Astra Serif"/>
          <w:spacing w:val="-2"/>
          <w:sz w:val="28"/>
          <w:szCs w:val="28"/>
          <w:shd w:val="clear" w:color="auto" w:fill="FFFFFF"/>
        </w:rPr>
        <w:t xml:space="preserve">Приложение: </w:t>
      </w:r>
    </w:p>
    <w:p w:rsidR="00254E2D" w:rsidRPr="006577D0" w:rsidRDefault="005110CD">
      <w:pPr>
        <w:shd w:val="clear" w:color="auto" w:fill="FFFFFF"/>
        <w:jc w:val="both"/>
        <w:rPr>
          <w:shd w:val="clear" w:color="auto" w:fill="FFFFFF"/>
        </w:rPr>
      </w:pPr>
      <w:r w:rsidRPr="006577D0">
        <w:rPr>
          <w:rFonts w:ascii="PT Astra Serif" w:hAnsi="PT Astra Serif"/>
          <w:spacing w:val="-2"/>
          <w:sz w:val="28"/>
          <w:szCs w:val="28"/>
          <w:shd w:val="clear" w:color="auto" w:fill="FFFFFF"/>
        </w:rPr>
        <w:lastRenderedPageBreak/>
        <w:t xml:space="preserve">1. </w:t>
      </w:r>
      <w:r w:rsidRPr="006577D0">
        <w:rPr>
          <w:rFonts w:ascii="PT Astra Serif" w:hAnsi="PT Astra Serif"/>
          <w:color w:val="auto"/>
          <w:spacing w:val="-2"/>
          <w:sz w:val="28"/>
          <w:szCs w:val="28"/>
          <w:shd w:val="clear" w:color="auto" w:fill="FFFFFF"/>
        </w:rPr>
        <w:t xml:space="preserve">Показатели и критерии оценки состояния условий и охраны труда в организации на ____ листах </w:t>
      </w:r>
      <w:r w:rsidR="009F3773" w:rsidRPr="006577D0">
        <w:rPr>
          <w:rFonts w:ascii="PT Astra Serif" w:hAnsi="PT Astra Serif"/>
          <w:color w:val="auto"/>
          <w:spacing w:val="-2"/>
          <w:sz w:val="28"/>
          <w:szCs w:val="28"/>
          <w:shd w:val="clear" w:color="auto" w:fill="FFFFFF"/>
        </w:rPr>
        <w:t>и в электронном формате</w:t>
      </w:r>
      <w:r w:rsidRPr="006577D0">
        <w:rPr>
          <w:rFonts w:ascii="PT Astra Serif" w:hAnsi="PT Astra Serif"/>
          <w:color w:val="auto"/>
          <w:spacing w:val="-2"/>
          <w:sz w:val="28"/>
          <w:szCs w:val="28"/>
          <w:shd w:val="clear" w:color="auto" w:fill="FFFFFF"/>
        </w:rPr>
        <w:t>;</w:t>
      </w:r>
    </w:p>
    <w:p w:rsidR="00254E2D" w:rsidRPr="006577D0" w:rsidRDefault="005110CD">
      <w:pPr>
        <w:shd w:val="clear" w:color="auto" w:fill="FFFFFF"/>
        <w:rPr>
          <w:shd w:val="clear" w:color="auto" w:fill="FFFFFF"/>
        </w:rPr>
      </w:pPr>
      <w:r w:rsidRPr="006577D0">
        <w:rPr>
          <w:rFonts w:ascii="PT Astra Serif" w:hAnsi="PT Astra Serif"/>
          <w:spacing w:val="-2"/>
          <w:sz w:val="28"/>
          <w:szCs w:val="28"/>
          <w:shd w:val="clear" w:color="auto" w:fill="FFFFFF"/>
        </w:rPr>
        <w:t>2. Подтверждающие материалы на ____ листах.</w:t>
      </w:r>
    </w:p>
    <w:p w:rsidR="00254E2D" w:rsidRPr="006577D0" w:rsidRDefault="00254E2D">
      <w:pPr>
        <w:shd w:val="clear" w:color="auto" w:fill="FFFFFF"/>
        <w:rPr>
          <w:rFonts w:ascii="PT Astra Serif" w:hAnsi="PT Astra Serif"/>
          <w:color w:val="auto"/>
          <w:spacing w:val="-2"/>
          <w:sz w:val="28"/>
          <w:szCs w:val="28"/>
          <w:shd w:val="clear" w:color="auto" w:fill="FFFFFF"/>
        </w:rPr>
      </w:pPr>
    </w:p>
    <w:p w:rsidR="00254E2D" w:rsidRPr="006577D0" w:rsidRDefault="00254E2D">
      <w:pPr>
        <w:shd w:val="clear" w:color="auto" w:fill="FFFFFF"/>
        <w:ind w:left="1701" w:hanging="1701"/>
        <w:rPr>
          <w:rFonts w:ascii="PT Astra Serif" w:hAnsi="PT Astra Serif"/>
          <w:color w:val="auto"/>
          <w:spacing w:val="-2"/>
          <w:sz w:val="28"/>
          <w:szCs w:val="28"/>
          <w:shd w:val="clear" w:color="auto" w:fill="FFFFFF"/>
        </w:rPr>
      </w:pPr>
    </w:p>
    <w:p w:rsidR="00254E2D" w:rsidRPr="006577D0" w:rsidRDefault="00254E2D">
      <w:pPr>
        <w:rPr>
          <w:rFonts w:ascii="PT Astra Serif" w:hAnsi="PT Astra Serif" w:cs="Courier New"/>
          <w:color w:val="auto"/>
          <w:sz w:val="28"/>
          <w:szCs w:val="28"/>
          <w:shd w:val="clear" w:color="auto" w:fill="FFFFFF"/>
        </w:rPr>
      </w:pPr>
    </w:p>
    <w:p w:rsidR="00254E2D" w:rsidRPr="006577D0" w:rsidRDefault="005110CD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b/>
          <w:sz w:val="28"/>
          <w:szCs w:val="28"/>
          <w:shd w:val="clear" w:color="auto" w:fill="FFFFFF"/>
        </w:rPr>
        <w:t>Руководитель организации</w:t>
      </w: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        ______________________________________ </w:t>
      </w:r>
    </w:p>
    <w:p w:rsidR="00254E2D" w:rsidRPr="006577D0" w:rsidRDefault="005110CD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r w:rsidRPr="006577D0">
        <w:rPr>
          <w:rFonts w:ascii="PT Astra Serif" w:hAnsi="PT Astra Serif" w:cs="Courier New"/>
          <w:shd w:val="clear" w:color="auto" w:fill="FFFFFF"/>
        </w:rPr>
        <w:t>(Ф.И.О., подпись, дата)</w:t>
      </w:r>
    </w:p>
    <w:p w:rsidR="00254E2D" w:rsidRPr="006577D0" w:rsidRDefault="00254E2D">
      <w:pPr>
        <w:shd w:val="clear" w:color="auto" w:fill="FFFFFF"/>
        <w:ind w:firstLine="720"/>
        <w:jc w:val="both"/>
        <w:rPr>
          <w:rFonts w:ascii="PT Astra Serif" w:hAnsi="PT Astra Serif"/>
          <w:bCs/>
          <w:color w:val="auto"/>
          <w:spacing w:val="-1"/>
          <w:sz w:val="28"/>
          <w:szCs w:val="28"/>
          <w:shd w:val="clear" w:color="auto" w:fill="FFFFFF"/>
        </w:rPr>
      </w:pPr>
    </w:p>
    <w:p w:rsidR="00254E2D" w:rsidRPr="006577D0" w:rsidRDefault="005110CD">
      <w:pPr>
        <w:shd w:val="clear" w:color="auto" w:fill="FFFFFF"/>
        <w:ind w:firstLine="720"/>
        <w:jc w:val="both"/>
        <w:rPr>
          <w:shd w:val="clear" w:color="auto" w:fill="FFFFFF"/>
        </w:rPr>
        <w:sectPr w:rsidR="00254E2D" w:rsidRPr="006577D0">
          <w:headerReference w:type="default" r:id="rId7"/>
          <w:pgSz w:w="11906" w:h="16838"/>
          <w:pgMar w:top="1134" w:right="851" w:bottom="1134" w:left="1701" w:header="0" w:footer="0" w:gutter="0"/>
          <w:pgNumType w:start="1"/>
          <w:cols w:space="720"/>
          <w:formProt w:val="0"/>
          <w:titlePg/>
          <w:docGrid w:linePitch="326"/>
        </w:sectPr>
      </w:pPr>
      <w:r w:rsidRPr="006577D0">
        <w:rPr>
          <w:rFonts w:ascii="PT Astra Serif" w:hAnsi="PT Astra Serif"/>
          <w:bCs/>
          <w:spacing w:val="-1"/>
          <w:sz w:val="28"/>
          <w:szCs w:val="28"/>
          <w:shd w:val="clear" w:color="auto" w:fill="FFFFFF"/>
        </w:rPr>
        <w:t xml:space="preserve">                                                                                            М.П.</w:t>
      </w:r>
    </w:p>
    <w:p w:rsidR="00737CD3" w:rsidRPr="001C7E5B" w:rsidRDefault="00737CD3" w:rsidP="00737CD3">
      <w:pPr>
        <w:shd w:val="clear" w:color="auto" w:fill="FFFFFF"/>
        <w:jc w:val="right"/>
        <w:rPr>
          <w:rFonts w:ascii="PT Astra Serif" w:hAnsi="PT Astra Serif"/>
          <w:bCs/>
          <w:spacing w:val="-2"/>
          <w:sz w:val="22"/>
          <w:szCs w:val="22"/>
        </w:rPr>
      </w:pPr>
      <w:r w:rsidRPr="001C7E5B">
        <w:rPr>
          <w:rFonts w:ascii="PT Astra Serif" w:hAnsi="PT Astra Serif"/>
          <w:bCs/>
          <w:spacing w:val="-2"/>
          <w:sz w:val="22"/>
          <w:szCs w:val="22"/>
        </w:rPr>
        <w:lastRenderedPageBreak/>
        <w:t>Приложение № ___</w:t>
      </w:r>
    </w:p>
    <w:p w:rsidR="00737CD3" w:rsidRPr="001C7E5B" w:rsidRDefault="00737CD3" w:rsidP="00737CD3">
      <w:pPr>
        <w:shd w:val="clear" w:color="auto" w:fill="FFFFFF"/>
        <w:jc w:val="right"/>
        <w:rPr>
          <w:rFonts w:ascii="PT Astra Serif" w:hAnsi="PT Astra Serif"/>
          <w:bCs/>
          <w:spacing w:val="-2"/>
          <w:sz w:val="22"/>
          <w:szCs w:val="22"/>
        </w:rPr>
      </w:pPr>
      <w:r w:rsidRPr="001C7E5B">
        <w:rPr>
          <w:rFonts w:ascii="PT Astra Serif" w:hAnsi="PT Astra Serif"/>
          <w:bCs/>
          <w:spacing w:val="-2"/>
          <w:sz w:val="22"/>
          <w:szCs w:val="22"/>
        </w:rPr>
        <w:t xml:space="preserve">к приказу министерства труда </w:t>
      </w:r>
    </w:p>
    <w:p w:rsidR="00737CD3" w:rsidRPr="001C7E5B" w:rsidRDefault="00737CD3" w:rsidP="00737CD3">
      <w:pPr>
        <w:shd w:val="clear" w:color="auto" w:fill="FFFFFF"/>
        <w:jc w:val="right"/>
        <w:rPr>
          <w:rFonts w:ascii="PT Astra Serif" w:hAnsi="PT Astra Serif"/>
          <w:bCs/>
          <w:spacing w:val="-2"/>
          <w:sz w:val="22"/>
          <w:szCs w:val="22"/>
        </w:rPr>
      </w:pPr>
      <w:r w:rsidRPr="001C7E5B">
        <w:rPr>
          <w:rFonts w:ascii="PT Astra Serif" w:hAnsi="PT Astra Serif"/>
          <w:bCs/>
          <w:spacing w:val="-2"/>
          <w:sz w:val="22"/>
          <w:szCs w:val="22"/>
        </w:rPr>
        <w:t>и социальной защиты Тульской области</w:t>
      </w:r>
    </w:p>
    <w:p w:rsidR="00737CD3" w:rsidRPr="001C7E5B" w:rsidRDefault="00737CD3" w:rsidP="00737CD3">
      <w:pPr>
        <w:shd w:val="clear" w:color="auto" w:fill="FFFFFF"/>
        <w:jc w:val="right"/>
        <w:rPr>
          <w:rFonts w:ascii="PT Astra Serif" w:hAnsi="PT Astra Serif"/>
          <w:bCs/>
          <w:spacing w:val="-2"/>
          <w:sz w:val="22"/>
          <w:szCs w:val="22"/>
        </w:rPr>
      </w:pPr>
      <w:r w:rsidRPr="001C7E5B">
        <w:rPr>
          <w:rFonts w:ascii="PT Astra Serif" w:hAnsi="PT Astra Serif"/>
          <w:bCs/>
          <w:spacing w:val="-2"/>
          <w:sz w:val="22"/>
          <w:szCs w:val="22"/>
        </w:rPr>
        <w:t xml:space="preserve">от «____» _______________ № __________ </w:t>
      </w:r>
    </w:p>
    <w:p w:rsidR="00737CD3" w:rsidRPr="001C7E5B" w:rsidRDefault="00737CD3" w:rsidP="00737CD3">
      <w:pPr>
        <w:shd w:val="clear" w:color="auto" w:fill="FFFFFF"/>
        <w:jc w:val="right"/>
        <w:rPr>
          <w:rFonts w:ascii="PT Astra Serif" w:hAnsi="PT Astra Serif"/>
          <w:bCs/>
          <w:spacing w:val="-2"/>
          <w:sz w:val="22"/>
          <w:szCs w:val="22"/>
        </w:rPr>
      </w:pPr>
    </w:p>
    <w:p w:rsidR="00737CD3" w:rsidRPr="001C7E5B" w:rsidRDefault="00737CD3" w:rsidP="00737CD3">
      <w:pPr>
        <w:jc w:val="right"/>
        <w:rPr>
          <w:rFonts w:ascii="PT Astra Serif" w:hAnsi="PT Astra Serif"/>
          <w:bCs/>
          <w:spacing w:val="-2"/>
          <w:sz w:val="22"/>
          <w:szCs w:val="22"/>
        </w:rPr>
      </w:pPr>
      <w:r w:rsidRPr="001C7E5B">
        <w:rPr>
          <w:rFonts w:ascii="PT Astra Serif" w:hAnsi="PT Astra Serif"/>
          <w:bCs/>
          <w:spacing w:val="-2"/>
          <w:sz w:val="22"/>
          <w:szCs w:val="22"/>
        </w:rPr>
        <w:t>Приложение № 2</w:t>
      </w:r>
    </w:p>
    <w:p w:rsidR="00737CD3" w:rsidRPr="001C7E5B" w:rsidRDefault="00737CD3" w:rsidP="00737CD3">
      <w:pPr>
        <w:jc w:val="right"/>
        <w:rPr>
          <w:rFonts w:ascii="PT Astra Serif" w:hAnsi="PT Astra Serif"/>
          <w:bCs/>
          <w:spacing w:val="-2"/>
          <w:sz w:val="22"/>
          <w:szCs w:val="22"/>
        </w:rPr>
      </w:pPr>
      <w:r w:rsidRPr="001C7E5B">
        <w:rPr>
          <w:rFonts w:ascii="PT Astra Serif" w:hAnsi="PT Astra Serif"/>
          <w:bCs/>
          <w:spacing w:val="-2"/>
          <w:sz w:val="22"/>
          <w:szCs w:val="22"/>
        </w:rPr>
        <w:t>к Положению о проведении смотра-конкурса</w:t>
      </w:r>
    </w:p>
    <w:p w:rsidR="00737CD3" w:rsidRPr="001C7E5B" w:rsidRDefault="00737CD3" w:rsidP="00737CD3">
      <w:pPr>
        <w:jc w:val="right"/>
        <w:rPr>
          <w:rFonts w:ascii="PT Astra Serif" w:hAnsi="PT Astra Serif"/>
          <w:bCs/>
          <w:spacing w:val="-2"/>
          <w:sz w:val="22"/>
          <w:szCs w:val="22"/>
        </w:rPr>
      </w:pPr>
      <w:r w:rsidRPr="001C7E5B">
        <w:rPr>
          <w:rFonts w:ascii="PT Astra Serif" w:hAnsi="PT Astra Serif"/>
          <w:bCs/>
          <w:spacing w:val="-2"/>
          <w:sz w:val="22"/>
          <w:szCs w:val="22"/>
        </w:rPr>
        <w:t>на лучшую организацию работы</w:t>
      </w:r>
    </w:p>
    <w:p w:rsidR="00737CD3" w:rsidRPr="001C7E5B" w:rsidRDefault="00737CD3" w:rsidP="00737CD3">
      <w:pPr>
        <w:jc w:val="right"/>
        <w:rPr>
          <w:rFonts w:ascii="PT Astra Serif" w:hAnsi="PT Astra Serif"/>
          <w:bCs/>
          <w:spacing w:val="-2"/>
          <w:sz w:val="22"/>
          <w:szCs w:val="22"/>
        </w:rPr>
      </w:pPr>
      <w:r w:rsidRPr="001C7E5B">
        <w:rPr>
          <w:rFonts w:ascii="PT Astra Serif" w:hAnsi="PT Astra Serif"/>
          <w:bCs/>
          <w:spacing w:val="-2"/>
          <w:sz w:val="22"/>
          <w:szCs w:val="22"/>
        </w:rPr>
        <w:t xml:space="preserve"> в области охраны труда среди организаций,</w:t>
      </w:r>
    </w:p>
    <w:p w:rsidR="00737CD3" w:rsidRPr="001C7E5B" w:rsidRDefault="00737CD3" w:rsidP="00737CD3">
      <w:pPr>
        <w:jc w:val="right"/>
        <w:rPr>
          <w:rFonts w:ascii="PT Astra Serif" w:hAnsi="PT Astra Serif"/>
          <w:bCs/>
          <w:spacing w:val="-2"/>
          <w:sz w:val="22"/>
          <w:szCs w:val="22"/>
        </w:rPr>
      </w:pPr>
      <w:r w:rsidRPr="001C7E5B">
        <w:rPr>
          <w:rFonts w:ascii="PT Astra Serif" w:hAnsi="PT Astra Serif"/>
          <w:bCs/>
          <w:spacing w:val="-2"/>
          <w:sz w:val="22"/>
          <w:szCs w:val="22"/>
        </w:rPr>
        <w:t>расположенных на территории Тульской области</w:t>
      </w:r>
    </w:p>
    <w:p w:rsidR="00737CD3" w:rsidRPr="001C7E5B" w:rsidRDefault="00737CD3" w:rsidP="00737CD3">
      <w:pPr>
        <w:snapToGrid w:val="0"/>
        <w:jc w:val="right"/>
        <w:rPr>
          <w:rFonts w:ascii="PT Astra Serif" w:hAnsi="PT Astra Serif"/>
          <w:szCs w:val="26"/>
          <w:shd w:val="clear" w:color="auto" w:fill="FFFFFF"/>
        </w:rPr>
      </w:pPr>
    </w:p>
    <w:p w:rsidR="00737CD3" w:rsidRPr="001C7E5B" w:rsidRDefault="00737CD3" w:rsidP="00737CD3">
      <w:pPr>
        <w:snapToGrid w:val="0"/>
        <w:jc w:val="right"/>
        <w:rPr>
          <w:shd w:val="clear" w:color="auto" w:fill="FFFFFF"/>
        </w:rPr>
      </w:pPr>
      <w:r w:rsidRPr="001C7E5B">
        <w:rPr>
          <w:rFonts w:ascii="PT Astra Serif" w:hAnsi="PT Astra Serif"/>
          <w:szCs w:val="26"/>
          <w:shd w:val="clear" w:color="auto" w:fill="FFFFFF"/>
        </w:rPr>
        <w:t xml:space="preserve">Приложение к заявке </w:t>
      </w:r>
    </w:p>
    <w:p w:rsidR="00737CD3" w:rsidRPr="001C7E5B" w:rsidRDefault="00737CD3" w:rsidP="00737CD3">
      <w:pPr>
        <w:jc w:val="right"/>
        <w:rPr>
          <w:rFonts w:ascii="PT Astra Serif" w:hAnsi="PT Astra Serif"/>
          <w:szCs w:val="26"/>
          <w:shd w:val="clear" w:color="auto" w:fill="FFFFFF"/>
        </w:rPr>
      </w:pPr>
    </w:p>
    <w:p w:rsidR="00737CD3" w:rsidRPr="001C7E5B" w:rsidRDefault="00737CD3" w:rsidP="00737CD3">
      <w:pPr>
        <w:shd w:val="clear" w:color="auto" w:fill="FFFFFF"/>
        <w:spacing w:line="240" w:lineRule="exact"/>
        <w:jc w:val="center"/>
        <w:rPr>
          <w:shd w:val="clear" w:color="auto" w:fill="FFFFFF"/>
        </w:rPr>
      </w:pPr>
      <w:r w:rsidRPr="001C7E5B">
        <w:rPr>
          <w:rFonts w:ascii="PT Astra Serif" w:hAnsi="PT Astra Serif" w:cs="Courier New"/>
          <w:b/>
          <w:sz w:val="28"/>
          <w:szCs w:val="28"/>
          <w:shd w:val="clear" w:color="auto" w:fill="FFFFFF"/>
        </w:rPr>
        <w:t>Показатели и критерии оценки</w:t>
      </w:r>
    </w:p>
    <w:p w:rsidR="00737CD3" w:rsidRPr="001C7E5B" w:rsidRDefault="00737CD3" w:rsidP="00737CD3">
      <w:pPr>
        <w:shd w:val="clear" w:color="auto" w:fill="FFFFFF"/>
        <w:spacing w:line="240" w:lineRule="exact"/>
        <w:jc w:val="center"/>
        <w:rPr>
          <w:shd w:val="clear" w:color="auto" w:fill="FFFFFF"/>
        </w:rPr>
      </w:pPr>
      <w:r w:rsidRPr="001C7E5B">
        <w:rPr>
          <w:rFonts w:ascii="PT Astra Serif" w:hAnsi="PT Astra Serif" w:cs="Courier New"/>
          <w:b/>
          <w:sz w:val="28"/>
          <w:szCs w:val="28"/>
          <w:shd w:val="clear" w:color="auto" w:fill="FFFFFF"/>
        </w:rPr>
        <w:t xml:space="preserve"> состояния условий и охраны труда в организации</w:t>
      </w:r>
    </w:p>
    <w:p w:rsidR="00737CD3" w:rsidRPr="001C7E5B" w:rsidRDefault="00737CD3" w:rsidP="00737CD3">
      <w:pPr>
        <w:shd w:val="clear" w:color="auto" w:fill="FFFFFF"/>
        <w:spacing w:line="240" w:lineRule="exact"/>
        <w:jc w:val="center"/>
        <w:rPr>
          <w:rFonts w:ascii="PT Astra Serif" w:hAnsi="PT Astra Serif" w:cs="Courier New"/>
          <w:b/>
          <w:sz w:val="28"/>
          <w:szCs w:val="28"/>
          <w:shd w:val="clear" w:color="auto" w:fill="FFFFFF"/>
        </w:rPr>
      </w:pPr>
    </w:p>
    <w:p w:rsidR="00737CD3" w:rsidRPr="001C7E5B" w:rsidRDefault="00737CD3" w:rsidP="00737CD3">
      <w:pPr>
        <w:shd w:val="clear" w:color="auto" w:fill="FFFFFF"/>
        <w:spacing w:line="240" w:lineRule="exact"/>
        <w:jc w:val="center"/>
        <w:rPr>
          <w:shd w:val="clear" w:color="auto" w:fill="FFFFFF"/>
        </w:rPr>
      </w:pPr>
      <w:r w:rsidRPr="001C7E5B">
        <w:rPr>
          <w:rFonts w:ascii="PT Astra Serif" w:hAnsi="PT Astra Serif"/>
          <w:shd w:val="clear" w:color="auto" w:fill="FFFFFF"/>
        </w:rPr>
        <w:t>__________________________________________________________________</w:t>
      </w:r>
    </w:p>
    <w:p w:rsidR="00737CD3" w:rsidRPr="001C7E5B" w:rsidRDefault="00737CD3" w:rsidP="00737CD3">
      <w:pPr>
        <w:shd w:val="clear" w:color="auto" w:fill="FFFFFF"/>
        <w:spacing w:line="240" w:lineRule="exact"/>
        <w:jc w:val="center"/>
        <w:rPr>
          <w:shd w:val="clear" w:color="auto" w:fill="FFFFFF"/>
        </w:rPr>
      </w:pPr>
      <w:r w:rsidRPr="001C7E5B">
        <w:rPr>
          <w:rFonts w:ascii="PT Astra Serif" w:hAnsi="PT Astra Serif"/>
          <w:shd w:val="clear" w:color="auto" w:fill="FFFFFF"/>
        </w:rPr>
        <w:t xml:space="preserve">(наименование организации, адрес) </w:t>
      </w:r>
    </w:p>
    <w:p w:rsidR="00737CD3" w:rsidRPr="001C7E5B" w:rsidRDefault="00737CD3" w:rsidP="00737CD3">
      <w:pPr>
        <w:shd w:val="clear" w:color="auto" w:fill="FFFFFF"/>
        <w:spacing w:line="240" w:lineRule="exact"/>
        <w:jc w:val="center"/>
        <w:rPr>
          <w:rFonts w:ascii="PT Astra Serif" w:hAnsi="PT Astra Serif"/>
          <w:shd w:val="clear" w:color="auto" w:fill="FFFFFF"/>
        </w:rPr>
      </w:pPr>
    </w:p>
    <w:tbl>
      <w:tblPr>
        <w:tblStyle w:val="afa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16"/>
        <w:gridCol w:w="3780"/>
        <w:gridCol w:w="2807"/>
        <w:gridCol w:w="4738"/>
        <w:gridCol w:w="1084"/>
        <w:gridCol w:w="993"/>
        <w:gridCol w:w="1417"/>
      </w:tblGrid>
      <w:tr w:rsidR="00737CD3" w:rsidRPr="001C7E5B" w:rsidTr="00F65A14">
        <w:trPr>
          <w:cantSplit/>
          <w:trHeight w:val="390"/>
        </w:trPr>
        <w:tc>
          <w:tcPr>
            <w:tcW w:w="916" w:type="dxa"/>
            <w:vMerge w:val="restart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№ 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п/п</w:t>
            </w:r>
          </w:p>
        </w:tc>
        <w:tc>
          <w:tcPr>
            <w:tcW w:w="3780" w:type="dxa"/>
            <w:vMerge w:val="restart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shd w:val="clear" w:color="auto" w:fill="FFFFFF"/>
              </w:rPr>
              <w:t>Наименование показателя</w:t>
            </w:r>
          </w:p>
        </w:tc>
        <w:tc>
          <w:tcPr>
            <w:tcW w:w="2807" w:type="dxa"/>
            <w:vMerge w:val="restart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Критерии оценки</w:t>
            </w:r>
          </w:p>
        </w:tc>
        <w:tc>
          <w:tcPr>
            <w:tcW w:w="4738" w:type="dxa"/>
            <w:vMerge w:val="restart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Подтверждающие материалы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(представляются за конкурсный год)</w:t>
            </w:r>
          </w:p>
        </w:tc>
        <w:tc>
          <w:tcPr>
            <w:tcW w:w="2077" w:type="dxa"/>
            <w:gridSpan w:val="2"/>
          </w:tcPr>
          <w:p w:rsidR="00737CD3" w:rsidRPr="001C7E5B" w:rsidRDefault="00737CD3" w:rsidP="00F65A14">
            <w:pPr>
              <w:spacing w:line="240" w:lineRule="exact"/>
              <w:ind w:left="113" w:right="113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Данные за:</w:t>
            </w:r>
          </w:p>
        </w:tc>
        <w:tc>
          <w:tcPr>
            <w:tcW w:w="1417" w:type="dxa"/>
            <w:vMerge w:val="restart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Количество баллов</w:t>
            </w:r>
          </w:p>
        </w:tc>
      </w:tr>
      <w:tr w:rsidR="00737CD3" w:rsidRPr="001C7E5B" w:rsidTr="00F65A14">
        <w:trPr>
          <w:cantSplit/>
          <w:trHeight w:val="1485"/>
        </w:trPr>
        <w:tc>
          <w:tcPr>
            <w:tcW w:w="916" w:type="dxa"/>
            <w:vMerge/>
            <w:vAlign w:val="center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3780" w:type="dxa"/>
            <w:vMerge/>
            <w:vAlign w:val="center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807" w:type="dxa"/>
            <w:vMerge/>
            <w:vAlign w:val="center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4738" w:type="dxa"/>
            <w:vMerge/>
            <w:vAlign w:val="center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:rsidR="00737CD3" w:rsidRPr="001C7E5B" w:rsidRDefault="00737CD3" w:rsidP="00F65A14">
            <w:pPr>
              <w:tabs>
                <w:tab w:val="left" w:pos="165"/>
              </w:tabs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2023 </w:t>
            </w:r>
            <w:r w:rsidRPr="001C7E5B">
              <w:rPr>
                <w:rFonts w:ascii="PT Astra Serif" w:hAnsi="PT Astra Serif"/>
                <w:i/>
                <w:iCs/>
                <w:sz w:val="20"/>
                <w:shd w:val="clear" w:color="auto" w:fill="FFFFFF"/>
              </w:rPr>
              <w:t>год, (год, предшествующий конкурсному)</w:t>
            </w:r>
          </w:p>
        </w:tc>
        <w:tc>
          <w:tcPr>
            <w:tcW w:w="993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2024 </w:t>
            </w:r>
            <w:r w:rsidRPr="001C7E5B">
              <w:rPr>
                <w:rFonts w:ascii="PT Astra Serif" w:hAnsi="PT Astra Serif"/>
                <w:i/>
                <w:iCs/>
                <w:sz w:val="20"/>
                <w:shd w:val="clear" w:color="auto" w:fill="FFFFFF"/>
              </w:rPr>
              <w:t>год (конкурсный год)</w:t>
            </w:r>
          </w:p>
        </w:tc>
        <w:tc>
          <w:tcPr>
            <w:tcW w:w="1417" w:type="dxa"/>
            <w:vMerge/>
            <w:vAlign w:val="center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1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shd w:val="clear" w:color="auto" w:fill="FFFFFF"/>
              </w:rPr>
              <w:t>2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4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5</w:t>
            </w: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6</w:t>
            </w: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7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14819" w:type="dxa"/>
            <w:gridSpan w:val="6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Показатели численности работающих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1.1.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keepNext/>
              <w:ind w:right="-5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shd w:val="clear" w:color="auto" w:fill="FFFFFF"/>
              </w:rPr>
              <w:t>Численность работников организации по состоянию на 31 декабря соответствующего года</w:t>
            </w:r>
          </w:p>
          <w:p w:rsidR="00737CD3" w:rsidRPr="001C7E5B" w:rsidRDefault="00737CD3" w:rsidP="00F65A14">
            <w:pPr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1.1.1.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в том числе:</w:t>
            </w:r>
          </w:p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-женщин</w:t>
            </w:r>
          </w:p>
          <w:p w:rsidR="00737CD3" w:rsidRPr="001C7E5B" w:rsidRDefault="00737CD3" w:rsidP="00F65A1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1.1.2.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-молодежи до 18 лет</w:t>
            </w:r>
          </w:p>
          <w:p w:rsidR="00737CD3" w:rsidRPr="001C7E5B" w:rsidRDefault="00737CD3" w:rsidP="00F65A1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1.1.3.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-инвалидов</w:t>
            </w:r>
          </w:p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hd w:val="clear" w:color="auto" w:fill="FFFFFF"/>
              </w:rPr>
              <w:t>(человек)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1.4.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Выполнение квоты по трудоустройству инвалидов</w:t>
            </w:r>
          </w:p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Выполнение: +10 баллов Невыполнение: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п.1.4 к материалам прилагается копия приказа о создании или выделении рабочих мест в счет квоты по трудоустройству инвалидов.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2. </w:t>
            </w:r>
          </w:p>
        </w:tc>
        <w:tc>
          <w:tcPr>
            <w:tcW w:w="14819" w:type="dxa"/>
            <w:gridSpan w:val="6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shd w:val="clear" w:color="auto" w:fill="FFFFFF"/>
              </w:rPr>
              <w:t>Показатели занятых во вредных и (или) опасных условиях труда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2.1.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4"/>
                <w:shd w:val="clear" w:color="auto" w:fill="FFFFFF"/>
              </w:rPr>
              <w:t>Численность работников, занятых на работах во вредных и опасных условиях труда, всего</w:t>
            </w:r>
          </w:p>
          <w:p w:rsidR="00737CD3" w:rsidRPr="001C7E5B" w:rsidRDefault="00737CD3" w:rsidP="00F65A1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Снижение показателя в конкурсном году к уровню года, предшествующего конкурсному году: 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+5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Рост показателя: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 минус 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lastRenderedPageBreak/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2.1.1.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3"/>
                <w:shd w:val="clear" w:color="auto" w:fill="FFFFFF"/>
              </w:rPr>
              <w:t> в том числе женщин</w:t>
            </w:r>
          </w:p>
          <w:p w:rsidR="00737CD3" w:rsidRPr="001C7E5B" w:rsidRDefault="00737CD3" w:rsidP="00F65A1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Снижение показателя в конкурсном году к уровню года, предшествующего конкурсному году: 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+5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Рост показателя: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 минус 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-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2.2.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4"/>
                <w:shd w:val="clear" w:color="auto" w:fill="FFFFFF"/>
              </w:rPr>
              <w:t xml:space="preserve">Численность 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работников, </w:t>
            </w: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 xml:space="preserve">получающих компенсации за </w:t>
            </w:r>
            <w:r w:rsidRPr="001C7E5B">
              <w:rPr>
                <w:rFonts w:ascii="PT Astra Serif" w:hAnsi="PT Astra Serif"/>
                <w:spacing w:val="12"/>
                <w:shd w:val="clear" w:color="auto" w:fill="FFFFFF"/>
              </w:rPr>
              <w:t xml:space="preserve">работу с вредными и (или) </w:t>
            </w:r>
            <w:r w:rsidRPr="001C7E5B">
              <w:rPr>
                <w:rFonts w:ascii="PT Astra Serif" w:hAnsi="PT Astra Serif"/>
                <w:spacing w:val="4"/>
                <w:shd w:val="clear" w:color="auto" w:fill="FFFFFF"/>
              </w:rPr>
              <w:t>опасными условиями труда</w:t>
            </w:r>
          </w:p>
          <w:p w:rsidR="00737CD3" w:rsidRPr="001C7E5B" w:rsidRDefault="00737CD3" w:rsidP="00F65A1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2.3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Численность</w:t>
            </w:r>
            <w:r w:rsidRPr="001C7E5B">
              <w:rPr>
                <w:rFonts w:ascii="PT Astra Serif" w:hAnsi="PT Astra Serif"/>
                <w:spacing w:val="1"/>
                <w:shd w:val="clear" w:color="auto" w:fill="FFFFFF"/>
              </w:rPr>
              <w:t xml:space="preserve"> работников, </w:t>
            </w: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 xml:space="preserve">выведенных с работ </w:t>
            </w:r>
            <w:r w:rsidRPr="001C7E5B">
              <w:rPr>
                <w:rFonts w:ascii="PT Astra Serif" w:hAnsi="PT Astra Serif"/>
                <w:spacing w:val="2"/>
                <w:shd w:val="clear" w:color="auto" w:fill="FFFFFF"/>
              </w:rPr>
              <w:t xml:space="preserve">с вредными </w:t>
            </w:r>
            <w:r w:rsidRPr="001C7E5B">
              <w:rPr>
                <w:rFonts w:ascii="PT Astra Serif" w:hAnsi="PT Astra Serif"/>
                <w:spacing w:val="1"/>
                <w:shd w:val="clear" w:color="auto" w:fill="FFFFFF"/>
              </w:rPr>
              <w:t>условиями труда</w:t>
            </w:r>
          </w:p>
          <w:p w:rsidR="00737CD3" w:rsidRPr="001C7E5B" w:rsidRDefault="00737CD3" w:rsidP="00F65A1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1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1"/>
                <w:shd w:val="clear" w:color="auto" w:fill="FFFFFF"/>
              </w:rPr>
              <w:t xml:space="preserve">Наличие: 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+10 баллов 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2"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2.3.1.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3"/>
                <w:shd w:val="clear" w:color="auto" w:fill="FFFFFF"/>
              </w:rPr>
              <w:t>-в том числе женщин</w:t>
            </w:r>
          </w:p>
          <w:p w:rsidR="00737CD3" w:rsidRPr="001C7E5B" w:rsidRDefault="00737CD3" w:rsidP="00F65A1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1"/>
                <w:shd w:val="clear" w:color="auto" w:fill="FFFFFF"/>
              </w:rPr>
              <w:t xml:space="preserve">Наличие: 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+10 баллов 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2"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2.4.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Численность лиц с впервые установленным профессиональным заболеванием</w:t>
            </w:r>
          </w:p>
          <w:p w:rsidR="00737CD3" w:rsidRPr="001C7E5B" w:rsidRDefault="00737CD3" w:rsidP="00F65A1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1"/>
                <w:shd w:val="clear" w:color="auto" w:fill="FFFFFF"/>
              </w:rPr>
              <w:t xml:space="preserve">Отсутствие: 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+10 баллов </w:t>
            </w:r>
          </w:p>
          <w:p w:rsidR="00737CD3" w:rsidRPr="001C7E5B" w:rsidRDefault="00737CD3" w:rsidP="00F65A14">
            <w:pPr>
              <w:shd w:val="clear" w:color="auto" w:fill="FFFFFF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2"/>
                <w:shd w:val="clear" w:color="auto" w:fill="FFFFFF"/>
              </w:rPr>
              <w:t>Наличие: минус 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14819" w:type="dxa"/>
            <w:gridSpan w:val="6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Показатели, отражающие организационное обеспечение охраны труда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Количество штатных специалистов по охране труда</w:t>
            </w:r>
          </w:p>
          <w:p w:rsidR="00737CD3" w:rsidRPr="001C7E5B" w:rsidRDefault="00737CD3" w:rsidP="00F65A1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</w:p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rFonts w:ascii="PT Astra Serif" w:hAnsi="PT Astra Serif"/>
                <w:i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п.3.1 к материалам прилагается копия (выписка из) штатного расписания организации.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3.2.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Наличие положения или стандарта о системе управления охраной труда в организации</w:t>
            </w:r>
          </w:p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п.3.2 к материалам прилагается копия положения или стандарта вместе с утверждающим документом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3.3.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Наличие положения о порядке проведения в организации идентификации опасностей, проведения оценки и управление рисками</w:t>
            </w:r>
          </w:p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п.3.3 к материалам прилагается копия положения  вместе с утверждающим документом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3.4.</w:t>
            </w:r>
          </w:p>
        </w:tc>
        <w:tc>
          <w:tcPr>
            <w:tcW w:w="3780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Наличие коллективного договора (соглашения) с разделом по  охране труда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 xml:space="preserve">При положительном ответе на п.3.4 к материалам прилагается копия титульного листа коллективного договора (соглашения) и раздела по охране труда </w:t>
            </w:r>
          </w:p>
        </w:tc>
        <w:tc>
          <w:tcPr>
            <w:tcW w:w="1084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3.5.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Наличие положения о порядке проведения в организации добровольного внутреннего контроля (самоконтроля) соблюдения трудового законодательства 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 положения: +8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 в положении условия об использовании ресурса «Онлайнинспекция.рф»: +2 балла.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п.3.5 к материалам прилагаются прилагается копия положения вместе с утверждающим документом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3.6.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Наличие кабинета и (или) уголка по охране труда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п.3.6 к материалам прилагается фотография кабинета и (или) уголка по охране труда.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lastRenderedPageBreak/>
              <w:t>3.7.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Наличие комитета </w:t>
            </w:r>
            <w:r w:rsidRPr="001C7E5B">
              <w:rPr>
                <w:rFonts w:ascii="PT Astra Serif" w:hAnsi="PT Astra Serif"/>
                <w:spacing w:val="6"/>
                <w:shd w:val="clear" w:color="auto" w:fill="FFFFFF"/>
              </w:rPr>
              <w:t>(комиссии) по охране труда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6"/>
                <w:shd w:val="clear" w:color="auto" w:fill="FFFFFF"/>
              </w:rPr>
              <w:t>(да/нет)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п.3.7 к материалам прилагаются копии приказа о создании комитета (комиссии) и протоколов их заседания в конкурсном году.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3.8.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Наличие в организации уполномоченных (доверенных) лиц по охране труда профессиональных союзов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п.3.9. к материалам прилагается копия решения (протокола) профсоюзного собрания, собрания трудового коллектива (иного представительного органа работников) об избрании уполномоченных (доверенных) лиц по охране труда.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3.9.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Наличие производственного контроля за условиями труда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 xml:space="preserve">Наличие собственной лаборатории для производственного контроля: +5 баллов. Наличие договора с аккредитованной лабораторией: </w:t>
            </w:r>
            <w:r w:rsidRPr="001C7E5B">
              <w:rPr>
                <w:rFonts w:ascii="PT Astra Serif" w:hAnsi="PT Astra Serif"/>
                <w:i/>
                <w:shd w:val="clear" w:color="auto" w:fill="FFFFFF"/>
              </w:rPr>
              <w:br/>
              <w:t>+5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 лаборатории и договора: 0 баллов.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п.3.9 к материалам прилагаются копии положения о  собственной лаборатории для производственного контроля и (или) договора с аккредитованной лабораторией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3.10.</w:t>
            </w:r>
          </w:p>
        </w:tc>
        <w:tc>
          <w:tcPr>
            <w:tcW w:w="3780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Наличие в организации плана мероприятий по улучшению условий и охраны труда в конкретном году 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п.3.10 к материалам прилагается копия плана  вместе с утверждающим документом</w:t>
            </w:r>
          </w:p>
        </w:tc>
        <w:tc>
          <w:tcPr>
            <w:tcW w:w="1084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3.11.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Регистрация в качестве компании участника программы </w:t>
            </w:r>
            <w:r w:rsidRPr="001C7E5B">
              <w:rPr>
                <w:rFonts w:ascii="PT Astra Serif" w:hAnsi="PT Astra Serif"/>
                <w:shd w:val="clear" w:color="auto" w:fill="FFFFFF"/>
                <w:lang w:val="en-US"/>
              </w:rPr>
              <w:t>Vizion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Pr="001C7E5B">
              <w:rPr>
                <w:rFonts w:ascii="PT Astra Serif" w:hAnsi="PT Astra Serif"/>
                <w:shd w:val="clear" w:color="auto" w:fill="FFFFFF"/>
                <w:lang w:val="en-US"/>
              </w:rPr>
              <w:t>Zero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п.3.11 к материалам прилагается скан (Print Screen) c сайта Vizion Zero.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i/>
                <w:color w:val="00B050"/>
                <w:shd w:val="clear" w:color="auto" w:fill="FFFFFF"/>
              </w:rPr>
            </w:pP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14819" w:type="dxa"/>
            <w:gridSpan w:val="6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  <w:t>Показатели производственного травматизма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24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8"/>
                <w:shd w:val="clear" w:color="auto" w:fill="FFFFFF"/>
              </w:rPr>
              <w:t>4.1.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 xml:space="preserve">Численность пострадавших от несчастных </w:t>
            </w:r>
            <w:r w:rsidRPr="001C7E5B">
              <w:rPr>
                <w:rFonts w:ascii="PT Astra Serif" w:hAnsi="PT Astra Serif"/>
                <w:spacing w:val="1"/>
                <w:shd w:val="clear" w:color="auto" w:fill="FFFFFF"/>
              </w:rPr>
              <w:t xml:space="preserve">случаев на производстве, </w:t>
            </w:r>
            <w:r w:rsidRPr="001C7E5B">
              <w:rPr>
                <w:rFonts w:ascii="PT Astra Serif" w:hAnsi="PT Astra Serif"/>
                <w:shd w:val="clear" w:color="auto" w:fill="FFFFFF"/>
              </w:rPr>
              <w:t>всего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Отсутствие пострадавших: </w:t>
            </w: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br/>
              <w:t>+30 баллов 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 показателя в конкурсном году к уровню года, предшествующего конкурсному году: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 + 5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Рост показателя: </w:t>
            </w: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br/>
              <w:t>минус 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i/>
                <w:iCs/>
                <w:shd w:val="clear" w:color="auto" w:fill="FFFFFF"/>
              </w:rPr>
            </w:pP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24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8"/>
                <w:shd w:val="clear" w:color="auto" w:fill="FFFFFF"/>
              </w:rPr>
              <w:t>4.1.1.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>в том числе: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>-женщин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 xml:space="preserve"> 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spacing w:val="-1"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За каждую пострадавшую -  минус 1 балл.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24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8"/>
                <w:shd w:val="clear" w:color="auto" w:fill="FFFFFF"/>
              </w:rPr>
              <w:lastRenderedPageBreak/>
              <w:t>4.1.2.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-лиц до 18 лет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За каждого пострадавшего несовершеннолетнего минус 1 балл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24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8"/>
                <w:shd w:val="clear" w:color="auto" w:fill="FFFFFF"/>
              </w:rPr>
              <w:t>4.1.3.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 xml:space="preserve">-численность пострадавших от несчастных случаев на производстве со смертельным </w:t>
            </w: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>исходом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Отсутствие пострадавших: </w:t>
            </w: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br/>
              <w:t>+50 баллов 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 показателя в конкурсном году к уровню года, предшествующего конкурсному году: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 + 20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t xml:space="preserve">Рост показателя: </w:t>
            </w: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br/>
              <w:t>минус 20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За каждого пострадавшего - минус 50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i/>
                <w:spacing w:val="-2"/>
                <w:shd w:val="clear" w:color="auto" w:fill="FFFFFF"/>
              </w:rPr>
            </w:pP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По несчастному случаю, произошедшему по причине, не зависящей от действий (бездействия) работника и работодателя, баллы не уменьшаются, а к материалам прилагается справка с описанием обстоятельств.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24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8"/>
                <w:shd w:val="clear" w:color="auto" w:fill="FFFFFF"/>
              </w:rPr>
              <w:t>4.1.4.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-численность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пострадавших от несчастных случаев на производстве с тяжелым исходом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Отсутствие пострадавших: </w:t>
            </w: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br/>
              <w:t>+20 баллов 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 показателя в конкурсном году к уровню года, предшествующего конкурсному году: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 + 10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t xml:space="preserve">Рост показателя: </w:t>
            </w: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br/>
              <w:t>минус 10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За каждого пострадавшего - минус 20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i/>
                <w:spacing w:val="-2"/>
                <w:shd w:val="clear" w:color="auto" w:fill="FFFFFF"/>
              </w:rPr>
            </w:pP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 xml:space="preserve"> По несчастному случаю, произошедшему по причине, не зависящей от действий (бездействия) работника и работодателя, баллы не уменьшаются, а к материалам прилагается справка с описанием обстоятельств.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ind w:left="24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8"/>
                <w:shd w:val="clear" w:color="auto" w:fill="FFFFFF"/>
              </w:rPr>
              <w:t>4.1.5.</w:t>
            </w:r>
          </w:p>
        </w:tc>
        <w:tc>
          <w:tcPr>
            <w:tcW w:w="3780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-численность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пострадавших от несчастных случаев на производстве с легким исходом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(человек)</w:t>
            </w:r>
          </w:p>
        </w:tc>
        <w:tc>
          <w:tcPr>
            <w:tcW w:w="280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Отсутствие пострадавших: 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+5 баллов 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Снижение показателя в конкурсном году к уровню года, предшествующего конкурсному году: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 + 5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Рост показателя: 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минус 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i/>
                <w:spacing w:val="-2"/>
                <w:shd w:val="clear" w:color="auto" w:fill="FFFFFF"/>
              </w:rPr>
            </w:pPr>
          </w:p>
        </w:tc>
        <w:tc>
          <w:tcPr>
            <w:tcW w:w="4738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 xml:space="preserve"> По несчастному случаю, произошедшему по причине, не зависящей от действий (бездействия) работника и работодателя, баллы не уменьшаются, а к материалам прилагается справка с описанием обстоятельств.</w:t>
            </w:r>
          </w:p>
        </w:tc>
        <w:tc>
          <w:tcPr>
            <w:tcW w:w="1084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29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8"/>
                <w:shd w:val="clear" w:color="auto" w:fill="FFFFFF"/>
              </w:rPr>
              <w:t>4.2.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Уровень травматизма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rFonts w:ascii="PT Astra Serif" w:hAnsi="PT Astra Serif"/>
                <w:shd w:val="clear" w:color="auto" w:fill="FFFFFF"/>
              </w:rPr>
            </w:pP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1"/>
                <w:shd w:val="clear" w:color="auto" w:fill="FFFFFF"/>
              </w:rPr>
              <w:t>Показатель рассчитывается по формуле: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1"/>
                <w:shd w:val="clear" w:color="auto" w:fill="FFFFFF"/>
              </w:rPr>
              <w:t>Показатель 4.1 / Показатель 1.1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Отсутствие пострадавших: </w:t>
            </w: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br/>
              <w:t>+20 баллов 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Снижение показателя в конкурсном году к уровню года, </w:t>
            </w: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lastRenderedPageBreak/>
              <w:t>предшествующего конкурсному году: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 + 10 баллов.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t xml:space="preserve">Рост показателя: </w:t>
            </w: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br/>
              <w:t>минус 10 баллов.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center"/>
              <w:rPr>
                <w:rFonts w:ascii="PT Astra Serif" w:hAnsi="PT Astra Serif"/>
                <w:i/>
                <w:spacing w:val="5"/>
                <w:shd w:val="clear" w:color="auto" w:fill="FFFFFF"/>
              </w:rPr>
            </w:pP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lastRenderedPageBreak/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34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8"/>
                <w:shd w:val="clear" w:color="auto" w:fill="FFFFFF"/>
              </w:rPr>
              <w:t>4.3.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Уровень тяжести производственного </w:t>
            </w:r>
            <w:r w:rsidRPr="001C7E5B">
              <w:rPr>
                <w:rFonts w:ascii="PT Astra Serif" w:hAnsi="PT Astra Serif"/>
                <w:spacing w:val="3"/>
                <w:shd w:val="clear" w:color="auto" w:fill="FFFFFF"/>
              </w:rPr>
              <w:t>травматизма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rFonts w:ascii="PT Astra Serif" w:hAnsi="PT Astra Serif"/>
                <w:shd w:val="clear" w:color="auto" w:fill="FFFFFF"/>
              </w:rPr>
            </w:pP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3"/>
                <w:shd w:val="clear" w:color="auto" w:fill="FFFFFF"/>
              </w:rPr>
              <w:t>Показатель рассчитывается по формуле: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3"/>
                <w:shd w:val="clear" w:color="auto" w:fill="FFFFFF"/>
              </w:rPr>
              <w:t>Среднее количество дней нетрудоспособности в расчете на 1 пострадавшего / (Показатель 4.1 — Показатель 4.1.3)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rFonts w:ascii="PT Astra Serif" w:hAnsi="PT Astra Serif"/>
                <w:i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Отсутствие пострадавших: </w:t>
            </w: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br/>
              <w:t>+20 баллов 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 показателя в конкурсном году к уровню года, предшествующего конкурсному году: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 + 10 баллов.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t xml:space="preserve">Рост показателя: </w:t>
            </w: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br/>
              <w:t>минус 10 баллов.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center"/>
              <w:rPr>
                <w:rFonts w:ascii="PT Astra Serif" w:hAnsi="PT Astra Serif"/>
                <w:i/>
                <w:spacing w:val="5"/>
                <w:shd w:val="clear" w:color="auto" w:fill="FFFFFF"/>
              </w:rPr>
            </w:pP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  <w:lang w:val="en-US"/>
              </w:rPr>
              <w:t>5.</w:t>
            </w:r>
          </w:p>
        </w:tc>
        <w:tc>
          <w:tcPr>
            <w:tcW w:w="14819" w:type="dxa"/>
            <w:gridSpan w:val="6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  <w:t>Показатели обучения по охране труда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38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2"/>
                <w:shd w:val="clear" w:color="auto" w:fill="FFFFFF"/>
              </w:rPr>
              <w:t>5.1.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Количество работников, специалистов и р</w:t>
            </w: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 xml:space="preserve">уководителей, которые </w:t>
            </w:r>
            <w:r w:rsidRPr="001C7E5B">
              <w:rPr>
                <w:rFonts w:ascii="PT Astra Serif" w:hAnsi="PT Astra Serif"/>
                <w:spacing w:val="8"/>
                <w:shd w:val="clear" w:color="auto" w:fill="FFFFFF"/>
              </w:rPr>
              <w:t xml:space="preserve">должны пройти обучение и </w:t>
            </w:r>
            <w:r w:rsidRPr="001C7E5B">
              <w:rPr>
                <w:rFonts w:ascii="PT Astra Serif" w:hAnsi="PT Astra Serif"/>
                <w:spacing w:val="9"/>
                <w:shd w:val="clear" w:color="auto" w:fill="FFFFFF"/>
              </w:rPr>
              <w:t xml:space="preserve">проверку знаний по охране </w:t>
            </w: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>труда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  <w:lang w:val="en-US"/>
              </w:rPr>
              <w:t>-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43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2"/>
                <w:shd w:val="clear" w:color="auto" w:fill="FFFFFF"/>
              </w:rPr>
              <w:t>5.1.1.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11"/>
                <w:shd w:val="clear" w:color="auto" w:fill="FFFFFF"/>
              </w:rPr>
              <w:t xml:space="preserve">-из них количество прошедших обучение и </w:t>
            </w:r>
            <w:r w:rsidRPr="001C7E5B">
              <w:rPr>
                <w:rFonts w:ascii="PT Astra Serif" w:hAnsi="PT Astra Serif"/>
                <w:shd w:val="clear" w:color="auto" w:fill="FFFFFF"/>
              </w:rPr>
              <w:t>проверку знаний по охране труда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t>(человек)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Если Показатель 5.1.1 = Показателю 5.1: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+10 </w:t>
            </w:r>
            <w:r w:rsidRPr="001C7E5B">
              <w:rPr>
                <w:rFonts w:ascii="PT Astra Serif" w:hAnsi="PT Astra Serif"/>
                <w:i/>
                <w:spacing w:val="2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Если Показатель 5.1.1 </w:t>
            </w:r>
            <w:r w:rsidRPr="001C7E5B">
              <w:rPr>
                <w:rFonts w:ascii="Arial" w:hAnsi="Arial"/>
                <w:i/>
                <w:spacing w:val="-2"/>
                <w:shd w:val="clear" w:color="auto" w:fill="FFFFFF"/>
              </w:rPr>
              <w:t>&lt;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 Показателя 5.1: </w:t>
            </w:r>
            <w:r w:rsidRPr="001C7E5B">
              <w:rPr>
                <w:rFonts w:ascii="PT Astra Serif" w:hAnsi="PT Astra Serif"/>
                <w:i/>
                <w:spacing w:val="11"/>
                <w:shd w:val="clear" w:color="auto" w:fill="FFFFFF"/>
              </w:rPr>
              <w:t xml:space="preserve">0 </w:t>
            </w:r>
            <w:r w:rsidRPr="001C7E5B">
              <w:rPr>
                <w:rFonts w:ascii="PT Astra Serif" w:hAnsi="PT Astra Serif"/>
                <w:i/>
                <w:spacing w:val="-3"/>
                <w:shd w:val="clear" w:color="auto" w:fill="FFFFFF"/>
              </w:rPr>
              <w:t>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Прилагаются копии документов, подтверждающих обучение р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аботников, специалистов и руководителей по </w:t>
            </w:r>
            <w:r w:rsidRPr="001C7E5B">
              <w:rPr>
                <w:rFonts w:ascii="PT Astra Serif" w:hAnsi="PT Astra Serif"/>
                <w:i/>
                <w:spacing w:val="-1"/>
                <w:shd w:val="clear" w:color="auto" w:fill="FFFFFF"/>
              </w:rPr>
              <w:t>охране труда (протоколы, удостоверения).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24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9"/>
                <w:shd w:val="clear" w:color="auto" w:fill="FFFFFF"/>
              </w:rPr>
              <w:t>5.2.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 xml:space="preserve">Доля обученных членов комиссии по </w:t>
            </w: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охране труда по состоянию на 31 декабря соответствующего года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>(%)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i/>
                <w:iCs/>
                <w:spacing w:val="-1"/>
                <w:shd w:val="clear" w:color="auto" w:fill="FFFFFF"/>
              </w:rPr>
            </w:pP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>Показатель рассчитывается по формуле: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>Количество членов комиссии по охране труда, своевременно прошедших обучение и проверку знаний по охране труда по установленным программам / Количество членов комиссии по охране труда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3"/>
                <w:shd w:val="clear" w:color="auto" w:fill="FFFFFF"/>
              </w:rPr>
              <w:t xml:space="preserve">Показатель = 100%: 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3"/>
                <w:shd w:val="clear" w:color="auto" w:fill="FFFFFF"/>
              </w:rPr>
              <w:t>+5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3"/>
                <w:shd w:val="clear" w:color="auto" w:fill="FFFFFF"/>
              </w:rPr>
              <w:t xml:space="preserve">Показатель </w:t>
            </w:r>
            <w:r w:rsidRPr="001C7E5B">
              <w:rPr>
                <w:rFonts w:ascii="Arial" w:hAnsi="Arial"/>
                <w:i/>
                <w:spacing w:val="-3"/>
                <w:shd w:val="clear" w:color="auto" w:fill="FFFFFF"/>
              </w:rPr>
              <w:t>&lt;</w:t>
            </w:r>
            <w:r w:rsidRPr="001C7E5B">
              <w:rPr>
                <w:rFonts w:ascii="PT Astra Serif" w:hAnsi="PT Astra Serif"/>
                <w:i/>
                <w:spacing w:val="-3"/>
                <w:shd w:val="clear" w:color="auto" w:fill="FFFFFF"/>
              </w:rPr>
              <w:t xml:space="preserve"> 100%: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3"/>
                <w:shd w:val="clear" w:color="auto" w:fill="FFFFFF"/>
              </w:rPr>
              <w:t>0 баллов.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 xml:space="preserve">Прилагаются копии документов, подтверждающих обучение 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членов комиссии по </w:t>
            </w:r>
            <w:r w:rsidRPr="001C7E5B">
              <w:rPr>
                <w:rFonts w:ascii="PT Astra Serif" w:hAnsi="PT Astra Serif"/>
                <w:i/>
                <w:spacing w:val="-1"/>
                <w:shd w:val="clear" w:color="auto" w:fill="FFFFFF"/>
              </w:rPr>
              <w:t>охране труда (протоколы, удостоверения).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29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0"/>
                <w:shd w:val="clear" w:color="auto" w:fill="FFFFFF"/>
              </w:rPr>
              <w:t>5.3.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 xml:space="preserve">Доля обученных уполномоченных (доверенных) лиц по </w:t>
            </w: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 xml:space="preserve">охране труда </w:t>
            </w: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lastRenderedPageBreak/>
              <w:t>по состоянию на 31 декабря соответствующего года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>(%)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i/>
                <w:iCs/>
                <w:spacing w:val="-1"/>
                <w:shd w:val="clear" w:color="auto" w:fill="FFFFFF"/>
              </w:rPr>
            </w:pP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>Показатель рассчитывается по формуле: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>Количество уполномоченных (доверенных) лиц по охране труда, своевременно прошедших обучение и проверку знаний по охране труда по установленным программам / Количество членов комиссии по охране труда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1"/>
                <w:shd w:val="clear" w:color="auto" w:fill="FFFFFF"/>
              </w:rPr>
              <w:lastRenderedPageBreak/>
              <w:t>100% +5 баллов; свыше 50% + 3 балла; свыше 20%  + 1 балл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lastRenderedPageBreak/>
              <w:t xml:space="preserve">Прилагаются копии документов, подтверждающих обучение 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уполномоченных (доверенных) лиц по </w:t>
            </w:r>
            <w:r w:rsidRPr="001C7E5B">
              <w:rPr>
                <w:rFonts w:ascii="PT Astra Serif" w:hAnsi="PT Astra Serif"/>
                <w:i/>
                <w:spacing w:val="-1"/>
                <w:shd w:val="clear" w:color="auto" w:fill="FFFFFF"/>
              </w:rPr>
              <w:lastRenderedPageBreak/>
              <w:t>охране труда (протоколы, удостоверения).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14819" w:type="dxa"/>
            <w:gridSpan w:val="6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pacing w:val="-3"/>
                <w:sz w:val="28"/>
                <w:szCs w:val="28"/>
                <w:shd w:val="clear" w:color="auto" w:fill="FFFFFF"/>
              </w:rPr>
              <w:t>Показатели медосмотров и оздоровления работников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58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</w:rPr>
              <w:t>6.1.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Количество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работников, </w:t>
            </w: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 xml:space="preserve">которые должны пройти обязательные </w:t>
            </w: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>периодические медицинские осмотры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62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</w:rPr>
              <w:t>6.1.1.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9"/>
                <w:shd w:val="clear" w:color="auto" w:fill="FFFFFF"/>
              </w:rPr>
              <w:t>-из них количество прошедших обязательные периодические медицинские осмотры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9"/>
                <w:shd w:val="clear" w:color="auto" w:fill="FFFFFF"/>
              </w:rPr>
              <w:t>(человек)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Если Показатель 6.1.1 = Показателю 6.1: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+10 </w:t>
            </w:r>
            <w:r w:rsidRPr="001C7E5B">
              <w:rPr>
                <w:rFonts w:ascii="PT Astra Serif" w:hAnsi="PT Astra Serif"/>
                <w:i/>
                <w:spacing w:val="2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Если Показатель 6.1.1 </w:t>
            </w:r>
            <w:r w:rsidRPr="001C7E5B">
              <w:rPr>
                <w:rFonts w:ascii="Arial" w:hAnsi="Arial"/>
                <w:i/>
                <w:spacing w:val="-2"/>
                <w:shd w:val="clear" w:color="auto" w:fill="FFFFFF"/>
              </w:rPr>
              <w:t>&lt;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 Показателя 6.1: </w:t>
            </w:r>
            <w:r w:rsidRPr="001C7E5B">
              <w:rPr>
                <w:rFonts w:ascii="PT Astra Serif" w:hAnsi="PT Astra Serif"/>
                <w:i/>
                <w:spacing w:val="11"/>
                <w:shd w:val="clear" w:color="auto" w:fill="FFFFFF"/>
              </w:rPr>
              <w:t xml:space="preserve">0 </w:t>
            </w:r>
            <w:r w:rsidRPr="001C7E5B">
              <w:rPr>
                <w:rFonts w:ascii="PT Astra Serif" w:hAnsi="PT Astra Serif"/>
                <w:i/>
                <w:spacing w:val="-3"/>
                <w:shd w:val="clear" w:color="auto" w:fill="FFFFFF"/>
              </w:rPr>
              <w:t>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Подтверждается копиями договоров с медицинскими учреждениями и актами выполненных работ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62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</w:rPr>
              <w:t>6.2.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9"/>
                <w:shd w:val="clear" w:color="auto" w:fill="FFFFFF"/>
              </w:rPr>
              <w:t>Проведение мероприятий по оздоровлению работников за счет средств работодателя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  <w:r w:rsidRPr="001C7E5B">
              <w:rPr>
                <w:rFonts w:ascii="PT Astra Serif" w:hAnsi="PT Astra Serif"/>
                <w:i/>
                <w:iCs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п.6.2 к материалам прилагается справка о количестве работников, прошедших оздоровление, видах (способах) и затраченных средствах по каждому виду (способу) оздоровления.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62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</w:rPr>
              <w:t>6.3</w:t>
            </w:r>
            <w:r w:rsidRPr="001C7E5B">
              <w:rPr>
                <w:rFonts w:ascii="PT Astra Serif" w:hAnsi="PT Astra Serif"/>
                <w:spacing w:val="-13"/>
                <w:shd w:val="clear" w:color="auto" w:fill="FFFFFF"/>
                <w:lang w:val="en-US"/>
              </w:rPr>
              <w:t>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Количество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работников, </w:t>
            </w: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которые должны пройти обязательное психиатрическое освидетельствование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>(</w:t>
            </w:r>
            <w:r w:rsidRPr="001C7E5B">
              <w:rPr>
                <w:rFonts w:ascii="PT Astra Serif" w:hAnsi="PT Astra Serif"/>
                <w:i/>
                <w:iCs/>
                <w:spacing w:val="-6"/>
                <w:shd w:val="clear" w:color="auto" w:fill="FFFFFF"/>
              </w:rPr>
              <w:t>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  <w:lang w:val="en-US"/>
              </w:rPr>
              <w:t>-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  <w:lang w:val="en-US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62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</w:rPr>
              <w:t>6.3</w:t>
            </w:r>
            <w:r w:rsidRPr="001C7E5B">
              <w:rPr>
                <w:rFonts w:ascii="PT Astra Serif" w:hAnsi="PT Astra Serif"/>
                <w:spacing w:val="-13"/>
                <w:shd w:val="clear" w:color="auto" w:fill="FFFFFF"/>
                <w:lang w:val="en-US"/>
              </w:rPr>
              <w:t>.1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-из них количество прошедших освидетельствование,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Если Показатель 6.3.1 = Показателю 6.3: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+10 </w:t>
            </w:r>
            <w:r w:rsidRPr="001C7E5B">
              <w:rPr>
                <w:rFonts w:ascii="PT Astra Serif" w:hAnsi="PT Astra Serif"/>
                <w:i/>
                <w:spacing w:val="2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Если Показатель 6.3.1 </w:t>
            </w:r>
            <w:r w:rsidRPr="001C7E5B">
              <w:rPr>
                <w:rFonts w:ascii="Arial" w:hAnsi="Arial"/>
                <w:i/>
                <w:spacing w:val="-2"/>
                <w:shd w:val="clear" w:color="auto" w:fill="FFFFFF"/>
              </w:rPr>
              <w:t>&lt;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 Показателя 6.3: </w:t>
            </w:r>
            <w:r w:rsidRPr="001C7E5B">
              <w:rPr>
                <w:rFonts w:ascii="PT Astra Serif" w:hAnsi="PT Astra Serif"/>
                <w:i/>
                <w:spacing w:val="11"/>
                <w:shd w:val="clear" w:color="auto" w:fill="FFFFFF"/>
              </w:rPr>
              <w:t xml:space="preserve">0 </w:t>
            </w:r>
            <w:r w:rsidRPr="001C7E5B">
              <w:rPr>
                <w:rFonts w:ascii="PT Astra Serif" w:hAnsi="PT Astra Serif"/>
                <w:i/>
                <w:spacing w:val="-3"/>
                <w:shd w:val="clear" w:color="auto" w:fill="FFFFFF"/>
              </w:rPr>
              <w:t>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Подтверждается копиями договоров с медицинскими учреждениями и актами выполненных работ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  <w:lang w:val="en-US"/>
              </w:rPr>
              <w:t>7.</w:t>
            </w:r>
          </w:p>
        </w:tc>
        <w:tc>
          <w:tcPr>
            <w:tcW w:w="14819" w:type="dxa"/>
            <w:gridSpan w:val="6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pacing w:val="-2"/>
                <w:sz w:val="28"/>
                <w:szCs w:val="28"/>
                <w:shd w:val="clear" w:color="auto" w:fill="FFFFFF"/>
              </w:rPr>
              <w:t>Показатели, характеризующие проведение специальной оценки условий труда и оценки профессиональных рисков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62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</w:rPr>
              <w:t>7.1.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4"/>
                <w:shd w:val="clear" w:color="auto" w:fill="FFFFFF"/>
              </w:rPr>
              <w:t>Количество рабочих мест в организации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всего по состоянию на 31 декабря соответствующего года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ind w:left="62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lastRenderedPageBreak/>
              <w:t>7.1.1.</w:t>
            </w:r>
          </w:p>
        </w:tc>
        <w:tc>
          <w:tcPr>
            <w:tcW w:w="3780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в том числе: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-с оптимальными условиями труда (класс условий труда 1)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</w:tc>
        <w:tc>
          <w:tcPr>
            <w:tcW w:w="280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ind w:left="62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7.1.2.</w:t>
            </w:r>
          </w:p>
        </w:tc>
        <w:tc>
          <w:tcPr>
            <w:tcW w:w="3780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-с допустимыми условиями труда (класс условий труда 2)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</w:tc>
        <w:tc>
          <w:tcPr>
            <w:tcW w:w="280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ind w:left="62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7.1.3.</w:t>
            </w:r>
          </w:p>
        </w:tc>
        <w:tc>
          <w:tcPr>
            <w:tcW w:w="3780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-с вредными условиями труда 1 степени (класс условий труда 3.1)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</w:tc>
        <w:tc>
          <w:tcPr>
            <w:tcW w:w="280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Снижение: +10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Рост: 0 баллов</w:t>
            </w:r>
          </w:p>
        </w:tc>
        <w:tc>
          <w:tcPr>
            <w:tcW w:w="4738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ind w:left="62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7.1.4.</w:t>
            </w:r>
          </w:p>
        </w:tc>
        <w:tc>
          <w:tcPr>
            <w:tcW w:w="3780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-с вредными условиями труда 2 степени (класс условий труда 3.2)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</w:tc>
        <w:tc>
          <w:tcPr>
            <w:tcW w:w="280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Снижение: +10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Рост: 0 баллов</w:t>
            </w:r>
          </w:p>
        </w:tc>
        <w:tc>
          <w:tcPr>
            <w:tcW w:w="4738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ind w:left="62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7.1.5.</w:t>
            </w:r>
          </w:p>
        </w:tc>
        <w:tc>
          <w:tcPr>
            <w:tcW w:w="3780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-с вредными условиями труда 3 степени (класс условий труда 3.3)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</w:tc>
        <w:tc>
          <w:tcPr>
            <w:tcW w:w="280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Снижение: +10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Рост: 0 баллов</w:t>
            </w:r>
          </w:p>
        </w:tc>
        <w:tc>
          <w:tcPr>
            <w:tcW w:w="4738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nil"/>
              <w:bottom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ind w:left="62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7.1.6.</w:t>
            </w:r>
          </w:p>
        </w:tc>
        <w:tc>
          <w:tcPr>
            <w:tcW w:w="3780" w:type="dxa"/>
            <w:tcBorders>
              <w:top w:val="nil"/>
              <w:bottom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-с вредными условиями труда 4 степени (класс условий труда 3.4)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</w:tc>
        <w:tc>
          <w:tcPr>
            <w:tcW w:w="2807" w:type="dxa"/>
            <w:tcBorders>
              <w:top w:val="nil"/>
              <w:bottom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Снижение: +10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Рост: 0 баллов</w:t>
            </w:r>
          </w:p>
        </w:tc>
        <w:tc>
          <w:tcPr>
            <w:tcW w:w="4738" w:type="dxa"/>
            <w:tcBorders>
              <w:top w:val="nil"/>
              <w:bottom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ind w:left="62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7.1.7.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-с опасными условиями труда  (класс условий труда 4)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Снижение: +10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Рост: 0 баллов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ind w:left="6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</w:rPr>
              <w:t>7.2.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shd w:val="clear" w:color="auto" w:fill="FFFFFF"/>
              </w:rPr>
              <w:t>Доля рабочих мест, на которых проведена актуальная специальная оценка условий труда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iCs/>
                <w:spacing w:val="3"/>
                <w:shd w:val="clear" w:color="auto" w:fill="FFFFFF"/>
              </w:rPr>
              <w:t>(%)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iCs/>
                <w:shd w:val="clear" w:color="auto" w:fill="FFFFFF"/>
              </w:rPr>
            </w:pP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iCs/>
                <w:spacing w:val="3"/>
                <w:shd w:val="clear" w:color="auto" w:fill="FFFFFF"/>
              </w:rPr>
              <w:t>Показатель рассчитывается по формуле: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iCs/>
                <w:spacing w:val="3"/>
                <w:shd w:val="clear" w:color="auto" w:fill="FFFFFF"/>
              </w:rPr>
              <w:t xml:space="preserve">Количество рабочих мест из указанных в пункте 7.1, на которых проведена актуальная (по общим правилам, не реже 1 раза в 5 лет) специальная оценка условий труда </w:t>
            </w:r>
            <w:r w:rsidRPr="001C7E5B">
              <w:rPr>
                <w:rFonts w:ascii="PT Astra Serif" w:hAnsi="PT Astra Serif"/>
                <w:i/>
                <w:iCs/>
                <w:spacing w:val="3"/>
                <w:shd w:val="clear" w:color="auto" w:fill="FFFFFF"/>
              </w:rPr>
              <w:t>либо в отношении которых действует поданная в государственную инспекцию труда бессрочная декларация соответствия условий труда государственным нормативным требованиям охраны труда / Показатель 7.1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-2"/>
                <w:shd w:val="clear" w:color="auto" w:fill="FFFFFF"/>
              </w:rPr>
              <w:t xml:space="preserve">100%: +50 </w:t>
            </w:r>
            <w:r w:rsidRPr="001C7E5B">
              <w:rPr>
                <w:rFonts w:ascii="PT Astra Serif" w:hAnsi="PT Astra Serif" w:cs="PT Astra Serif"/>
                <w:i/>
                <w:spacing w:val="6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6"/>
                <w:shd w:val="clear" w:color="auto" w:fill="FFFFFF"/>
              </w:rPr>
              <w:t xml:space="preserve">70%-99%: +30 </w:t>
            </w:r>
            <w:r w:rsidRPr="001C7E5B">
              <w:rPr>
                <w:rFonts w:ascii="PT Astra Serif" w:hAnsi="PT Astra Serif" w:cs="PT Astra Serif"/>
                <w:i/>
                <w:spacing w:val="5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5"/>
                <w:shd w:val="clear" w:color="auto" w:fill="FFFFFF"/>
              </w:rPr>
              <w:t xml:space="preserve">50%-69%: + 20 </w:t>
            </w:r>
            <w:r w:rsidRPr="001C7E5B">
              <w:rPr>
                <w:rFonts w:ascii="PT Astra Serif" w:hAnsi="PT Astra Serif" w:cs="PT Astra Serif"/>
                <w:i/>
                <w:spacing w:val="1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1"/>
                <w:shd w:val="clear" w:color="auto" w:fill="FFFFFF"/>
              </w:rPr>
              <w:t>До 5</w:t>
            </w:r>
            <w:r w:rsidRPr="001C7E5B">
              <w:rPr>
                <w:rFonts w:ascii="PT Astra Serif" w:hAnsi="PT Astra Serif" w:cs="PT Astra Serif"/>
                <w:i/>
                <w:spacing w:val="10"/>
                <w:shd w:val="clear" w:color="auto" w:fill="FFFFFF"/>
              </w:rPr>
              <w:t>0%: 0 балл</w:t>
            </w:r>
            <w:r w:rsidRPr="001C7E5B">
              <w:rPr>
                <w:rFonts w:ascii="PT Astra Serif" w:hAnsi="PT Astra Serif" w:cs="PT Astra Serif"/>
                <w:i/>
                <w:spacing w:val="-2"/>
                <w:shd w:val="clear" w:color="auto" w:fill="FFFFFF"/>
              </w:rPr>
              <w:t>ов</w:t>
            </w:r>
          </w:p>
        </w:tc>
        <w:tc>
          <w:tcPr>
            <w:tcW w:w="4738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34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</w:rPr>
              <w:t>7.3.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lastRenderedPageBreak/>
              <w:t>Наличие: +10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34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  <w:lang w:val="en-US"/>
              </w:rPr>
              <w:t>7.4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shd w:val="clear" w:color="auto" w:fill="FFFFFF"/>
              </w:rPr>
              <w:t>Доля рабочих мест, на которых проведена оценка профессиональных рисков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iCs/>
                <w:spacing w:val="3"/>
                <w:shd w:val="clear" w:color="auto" w:fill="FFFFFF"/>
              </w:rPr>
              <w:t>(%)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iCs/>
                <w:shd w:val="clear" w:color="auto" w:fill="FFFFFF"/>
              </w:rPr>
            </w:pP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iCs/>
                <w:spacing w:val="3"/>
                <w:shd w:val="clear" w:color="auto" w:fill="FFFFFF"/>
              </w:rPr>
              <w:t>Показатель рассчитывается по формуле: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iCs/>
                <w:spacing w:val="3"/>
                <w:shd w:val="clear" w:color="auto" w:fill="FFFFFF"/>
              </w:rPr>
              <w:t>Количество рабочих мест из указанных в пункте 7.1, на которых проведена оценка профессиональных рисков</w:t>
            </w:r>
            <w:r w:rsidRPr="001C7E5B">
              <w:rPr>
                <w:rFonts w:ascii="PT Astra Serif" w:hAnsi="PT Astra Serif"/>
                <w:i/>
                <w:iCs/>
                <w:spacing w:val="3"/>
                <w:shd w:val="clear" w:color="auto" w:fill="FFFFFF"/>
              </w:rPr>
              <w:t xml:space="preserve"> / Показатель 7.1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-2"/>
                <w:shd w:val="clear" w:color="auto" w:fill="FFFFFF"/>
              </w:rPr>
              <w:t xml:space="preserve">100%: +50 </w:t>
            </w:r>
            <w:r w:rsidRPr="001C7E5B">
              <w:rPr>
                <w:rFonts w:ascii="PT Astra Serif" w:hAnsi="PT Astra Serif" w:cs="PT Astra Serif"/>
                <w:i/>
                <w:spacing w:val="6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6"/>
                <w:shd w:val="clear" w:color="auto" w:fill="FFFFFF"/>
              </w:rPr>
              <w:t xml:space="preserve">70%-99%: +30 </w:t>
            </w:r>
            <w:r w:rsidRPr="001C7E5B">
              <w:rPr>
                <w:rFonts w:ascii="PT Astra Serif" w:hAnsi="PT Astra Serif" w:cs="PT Astra Serif"/>
                <w:i/>
                <w:spacing w:val="5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5"/>
                <w:shd w:val="clear" w:color="auto" w:fill="FFFFFF"/>
              </w:rPr>
              <w:t xml:space="preserve">50%-69%: + 20 </w:t>
            </w:r>
            <w:r w:rsidRPr="001C7E5B">
              <w:rPr>
                <w:rFonts w:ascii="PT Astra Serif" w:hAnsi="PT Astra Serif" w:cs="PT Astra Serif"/>
                <w:i/>
                <w:spacing w:val="1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1"/>
                <w:shd w:val="clear" w:color="auto" w:fill="FFFFFF"/>
              </w:rPr>
              <w:t>До 5</w:t>
            </w:r>
            <w:r w:rsidRPr="001C7E5B">
              <w:rPr>
                <w:rFonts w:ascii="PT Astra Serif" w:hAnsi="PT Astra Serif" w:cs="PT Astra Serif"/>
                <w:i/>
                <w:spacing w:val="10"/>
                <w:shd w:val="clear" w:color="auto" w:fill="FFFFFF"/>
              </w:rPr>
              <w:t>0%: 0 балл</w:t>
            </w:r>
            <w:r w:rsidRPr="001C7E5B">
              <w:rPr>
                <w:rFonts w:ascii="PT Astra Serif" w:hAnsi="PT Astra Serif" w:cs="PT Astra Serif"/>
                <w:i/>
                <w:spacing w:val="-2"/>
                <w:shd w:val="clear" w:color="auto" w:fill="FFFFFF"/>
              </w:rPr>
              <w:t>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14819" w:type="dxa"/>
            <w:gridSpan w:val="6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  <w:t>Финансирование мероприятий по улучшению условий и охраны труда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38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8.1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>Наличие установленных скидок или надбавок к тарифу страховых взносов от несчастных случаев на производстве и профессиональных заболеваний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t>(да/нет)</w:t>
            </w: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 xml:space="preserve"> 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spacing w:val="-1"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 xml:space="preserve">Наличие скидки: </w:t>
            </w:r>
            <w:r w:rsidRPr="001C7E5B">
              <w:rPr>
                <w:rFonts w:ascii="PT Astra Serif" w:hAnsi="PT Astra Serif"/>
                <w:i/>
                <w:shd w:val="clear" w:color="auto" w:fill="FFFFFF"/>
              </w:rPr>
              <w:br/>
              <w:t xml:space="preserve">+20 баллов. 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 надбавки: минус 20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43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8.2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Использование в соответствующем году средств Фонда пенсионного и социального страхования Российской Федерации на предупредительные меры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spacing w:val="-2"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Использование 20% сумм страховых взносов за предыдущий год за вычетом установленных расходов: +5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Использование 30% сумм страховых взносов за предыдущий год за вычетом установленных расходов: дополнительно +10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 xml:space="preserve">Неиспользование: 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bottom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ind w:left="43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8.3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1"/>
                <w:shd w:val="clear" w:color="auto" w:fill="FFFFFF"/>
              </w:rPr>
              <w:t xml:space="preserve">Доля выполненных мероприятий плана </w:t>
            </w:r>
            <w:r w:rsidRPr="001C7E5B">
              <w:rPr>
                <w:rFonts w:ascii="PT Astra Serif" w:hAnsi="PT Astra Serif"/>
                <w:spacing w:val="3"/>
                <w:shd w:val="clear" w:color="auto" w:fill="FFFFFF"/>
              </w:rPr>
              <w:t xml:space="preserve">мероприятий по улучшению </w:t>
            </w: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условий и охраны труда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t>(%)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-2"/>
                <w:shd w:val="clear" w:color="auto" w:fill="FFFFFF"/>
              </w:rPr>
              <w:t xml:space="preserve">91%-100%: +20 </w:t>
            </w:r>
            <w:r w:rsidRPr="001C7E5B">
              <w:rPr>
                <w:rFonts w:ascii="PT Astra Serif" w:hAnsi="PT Astra Serif" w:cs="PT Astra Serif"/>
                <w:i/>
                <w:spacing w:val="6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6"/>
                <w:shd w:val="clear" w:color="auto" w:fill="FFFFFF"/>
              </w:rPr>
              <w:t xml:space="preserve">70%-90%: +15 </w:t>
            </w:r>
            <w:r w:rsidRPr="001C7E5B">
              <w:rPr>
                <w:rFonts w:ascii="PT Astra Serif" w:hAnsi="PT Astra Serif" w:cs="PT Astra Serif"/>
                <w:i/>
                <w:spacing w:val="5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5"/>
                <w:shd w:val="clear" w:color="auto" w:fill="FFFFFF"/>
              </w:rPr>
              <w:t xml:space="preserve">50%-69%: + 10 </w:t>
            </w:r>
            <w:r w:rsidRPr="001C7E5B">
              <w:rPr>
                <w:rFonts w:ascii="PT Astra Serif" w:hAnsi="PT Astra Serif" w:cs="PT Astra Serif"/>
                <w:i/>
                <w:spacing w:val="1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1"/>
                <w:shd w:val="clear" w:color="auto" w:fill="FFFFFF"/>
              </w:rPr>
              <w:t>До 5</w:t>
            </w:r>
            <w:r w:rsidRPr="001C7E5B">
              <w:rPr>
                <w:rFonts w:ascii="PT Astra Serif" w:hAnsi="PT Astra Serif" w:cs="PT Astra Serif"/>
                <w:i/>
                <w:spacing w:val="10"/>
                <w:shd w:val="clear" w:color="auto" w:fill="FFFFFF"/>
              </w:rPr>
              <w:t>0%: 0 балл</w:t>
            </w:r>
            <w:r w:rsidRPr="001C7E5B">
              <w:rPr>
                <w:rFonts w:ascii="PT Astra Serif" w:hAnsi="PT Astra Serif" w:cs="PT Astra Serif"/>
                <w:i/>
                <w:spacing w:val="-2"/>
                <w:shd w:val="clear" w:color="auto" w:fill="FFFFFF"/>
              </w:rPr>
              <w:t>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i/>
                <w:shd w:val="clear" w:color="auto" w:fill="FFFFFF"/>
              </w:rPr>
            </w:pPr>
          </w:p>
        </w:tc>
        <w:tc>
          <w:tcPr>
            <w:tcW w:w="4738" w:type="dxa"/>
            <w:tcBorders>
              <w:bottom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п.8.3 к материалам прилагается справка (отчет) о выполнении плана мероприятий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ind w:left="43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8.4.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Доля выполненных обязательств раздела по охране труда коллективного договора (соглашения)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(%)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-2"/>
                <w:shd w:val="clear" w:color="auto" w:fill="FFFFFF"/>
              </w:rPr>
              <w:t xml:space="preserve">91%-100%: +20 </w:t>
            </w:r>
            <w:r w:rsidRPr="001C7E5B">
              <w:rPr>
                <w:rFonts w:ascii="PT Astra Serif" w:hAnsi="PT Astra Serif" w:cs="PT Astra Serif"/>
                <w:i/>
                <w:spacing w:val="6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6"/>
                <w:shd w:val="clear" w:color="auto" w:fill="FFFFFF"/>
              </w:rPr>
              <w:t xml:space="preserve">70%-90%: +15 </w:t>
            </w:r>
            <w:r w:rsidRPr="001C7E5B">
              <w:rPr>
                <w:rFonts w:ascii="PT Astra Serif" w:hAnsi="PT Astra Serif" w:cs="PT Astra Serif"/>
                <w:i/>
                <w:spacing w:val="5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5"/>
                <w:shd w:val="clear" w:color="auto" w:fill="FFFFFF"/>
              </w:rPr>
              <w:t xml:space="preserve">50%-69%: + 10 </w:t>
            </w:r>
            <w:r w:rsidRPr="001C7E5B">
              <w:rPr>
                <w:rFonts w:ascii="PT Astra Serif" w:hAnsi="PT Astra Serif" w:cs="PT Astra Serif"/>
                <w:i/>
                <w:spacing w:val="1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1"/>
                <w:shd w:val="clear" w:color="auto" w:fill="FFFFFF"/>
              </w:rPr>
              <w:t>До 5</w:t>
            </w:r>
            <w:r w:rsidRPr="001C7E5B">
              <w:rPr>
                <w:rFonts w:ascii="PT Astra Serif" w:hAnsi="PT Astra Serif" w:cs="PT Astra Serif"/>
                <w:i/>
                <w:spacing w:val="10"/>
                <w:shd w:val="clear" w:color="auto" w:fill="FFFFFF"/>
              </w:rPr>
              <w:t>0%: 0 балл</w:t>
            </w:r>
            <w:r w:rsidRPr="001C7E5B">
              <w:rPr>
                <w:rFonts w:ascii="PT Astra Serif" w:hAnsi="PT Astra Serif" w:cs="PT Astra Serif"/>
                <w:i/>
                <w:spacing w:val="-2"/>
                <w:shd w:val="clear" w:color="auto" w:fill="FFFFFF"/>
              </w:rPr>
              <w:t>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i/>
                <w:shd w:val="clear" w:color="auto" w:fill="FFFFFF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п.8.3 к материалам прилагается справка (отчет) о выполнении обязательств коллективного договора (соглашения)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ind w:left="43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lastRenderedPageBreak/>
              <w:t>8.5.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 xml:space="preserve">Израсходовано средств на мероприятия по охране труда в расчете на 1 </w:t>
            </w:r>
            <w:r w:rsidRPr="001C7E5B">
              <w:rPr>
                <w:rFonts w:ascii="PT Astra Serif" w:hAnsi="PT Astra Serif"/>
                <w:shd w:val="clear" w:color="auto" w:fill="FFFFFF"/>
              </w:rPr>
              <w:t>работника в год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(рублей)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Сравнивается со средним показателем по соответствующему основному виду экономической деятельности по последним данным Туластата (далее — Показатель Туластата).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rFonts w:ascii="PT Astra Serif" w:hAnsi="PT Astra Serif"/>
                <w:i/>
                <w:spacing w:val="10"/>
                <w:shd w:val="clear" w:color="auto" w:fill="FFFFFF"/>
              </w:rPr>
            </w:pP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Свыше 150% от Показателя Туластата:+20 баллов.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121%-150% от показателя Туластата: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+15 баллов.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101%-120% от Показателя Туластата: +10 баллов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81-100% от  Показателя Туластата: +5 баллов.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До 80% от Показателя Туластата: 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4738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43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8.6.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Доля расходов на финансирование мероприятий по улучшению условий и охраны труда в сумме затрат на производство продукции (работ, услуг) (в соответствии со статьей 225 Трудового кодекса Российской Федерации)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>(%)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spacing w:val="-1"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Свыше 0,25% 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+10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0,2%-0,25%: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+5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До 0,2%: 0 баллов.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К материалам прилагается справка о суммах средств, потраченных на охрану труда в конкурсном году с положением подтверждающих бухгалтерских документов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</w:tbl>
    <w:p w:rsidR="00737CD3" w:rsidRPr="001C7E5B" w:rsidRDefault="00737CD3" w:rsidP="00737CD3">
      <w:pPr>
        <w:spacing w:after="80"/>
        <w:rPr>
          <w:rFonts w:ascii="PT Astra Serif" w:hAnsi="PT Astra Serif"/>
          <w:b/>
          <w:shd w:val="clear" w:color="auto" w:fill="FFFFFF"/>
        </w:rPr>
      </w:pPr>
    </w:p>
    <w:p w:rsidR="00737CD3" w:rsidRPr="001C7E5B" w:rsidRDefault="00737CD3" w:rsidP="00737CD3">
      <w:pPr>
        <w:spacing w:after="80"/>
        <w:rPr>
          <w:shd w:val="clear" w:color="auto" w:fill="FFFFFF"/>
        </w:rPr>
      </w:pPr>
      <w:r w:rsidRPr="001C7E5B">
        <w:rPr>
          <w:rFonts w:ascii="PT Astra Serif" w:hAnsi="PT Astra Serif"/>
          <w:b/>
          <w:shd w:val="clear" w:color="auto" w:fill="FFFFFF"/>
        </w:rPr>
        <w:t xml:space="preserve">Руководитель организации               _____________________________ </w:t>
      </w:r>
    </w:p>
    <w:p w:rsidR="00737CD3" w:rsidRPr="001C7E5B" w:rsidRDefault="00737CD3" w:rsidP="00737CD3">
      <w:pPr>
        <w:rPr>
          <w:shd w:val="clear" w:color="auto" w:fill="FFFFFF"/>
        </w:rPr>
      </w:pPr>
      <w:r w:rsidRPr="001C7E5B">
        <w:rPr>
          <w:rFonts w:ascii="PT Astra Serif" w:hAnsi="PT Astra Serif"/>
          <w:b/>
          <w:shd w:val="clear" w:color="auto" w:fill="FFFFFF"/>
        </w:rPr>
        <w:t xml:space="preserve">Председатель комитета профсоюза ____________________________ </w:t>
      </w:r>
    </w:p>
    <w:p w:rsidR="00737CD3" w:rsidRPr="001C7E5B" w:rsidRDefault="00737CD3" w:rsidP="00737CD3">
      <w:pPr>
        <w:rPr>
          <w:shd w:val="clear" w:color="auto" w:fill="FFFFFF"/>
        </w:rPr>
      </w:pPr>
      <w:r w:rsidRPr="001C7E5B">
        <w:rPr>
          <w:rFonts w:ascii="PT Astra Serif" w:hAnsi="PT Astra Serif"/>
          <w:shd w:val="clear" w:color="auto" w:fill="FFFFFF"/>
        </w:rPr>
        <w:t xml:space="preserve">(председатель совместного комитета (комиссии) по охране труда, </w:t>
      </w:r>
    </w:p>
    <w:p w:rsidR="00737CD3" w:rsidRPr="001C7E5B" w:rsidRDefault="00737CD3" w:rsidP="00737CD3">
      <w:pPr>
        <w:rPr>
          <w:shd w:val="clear" w:color="auto" w:fill="FFFFFF"/>
        </w:rPr>
      </w:pPr>
      <w:r w:rsidRPr="001C7E5B">
        <w:rPr>
          <w:rFonts w:ascii="PT Astra Serif" w:hAnsi="PT Astra Serif"/>
          <w:shd w:val="clear" w:color="auto" w:fill="FFFFFF"/>
        </w:rPr>
        <w:t xml:space="preserve">или уполномоченное (доверенное) лицо по охране труда) </w:t>
      </w:r>
    </w:p>
    <w:p w:rsidR="00737CD3" w:rsidRPr="001C7E5B" w:rsidRDefault="00737CD3" w:rsidP="00737CD3">
      <w:pPr>
        <w:spacing w:before="80" w:after="80"/>
        <w:rPr>
          <w:shd w:val="clear" w:color="auto" w:fill="FFFFFF"/>
        </w:rPr>
      </w:pPr>
      <w:r w:rsidRPr="001C7E5B">
        <w:rPr>
          <w:rFonts w:ascii="PT Astra Serif" w:hAnsi="PT Astra Serif"/>
          <w:b/>
          <w:shd w:val="clear" w:color="auto" w:fill="FFFFFF"/>
        </w:rPr>
        <w:t xml:space="preserve">Начальник службы охраны труда </w:t>
      </w:r>
    </w:p>
    <w:p w:rsidR="00737CD3" w:rsidRPr="001C7E5B" w:rsidRDefault="00737CD3" w:rsidP="00737CD3">
      <w:pPr>
        <w:spacing w:before="80" w:after="80"/>
        <w:rPr>
          <w:shd w:val="clear" w:color="auto" w:fill="FFFFFF"/>
        </w:rPr>
      </w:pPr>
      <w:r w:rsidRPr="001C7E5B">
        <w:rPr>
          <w:rFonts w:ascii="PT Astra Serif" w:hAnsi="PT Astra Serif"/>
          <w:b/>
          <w:shd w:val="clear" w:color="auto" w:fill="FFFFFF"/>
        </w:rPr>
        <w:lastRenderedPageBreak/>
        <w:t xml:space="preserve">(специалист по охране труда, </w:t>
      </w:r>
    </w:p>
    <w:p w:rsidR="00737CD3" w:rsidRPr="001C7E5B" w:rsidRDefault="00737CD3" w:rsidP="00737CD3">
      <w:pPr>
        <w:spacing w:before="80" w:after="80"/>
        <w:rPr>
          <w:shd w:val="clear" w:color="auto" w:fill="FFFFFF"/>
        </w:rPr>
      </w:pPr>
      <w:r w:rsidRPr="001C7E5B">
        <w:rPr>
          <w:rFonts w:ascii="PT Astra Serif" w:hAnsi="PT Astra Serif"/>
          <w:b/>
          <w:shd w:val="clear" w:color="auto" w:fill="FFFFFF"/>
        </w:rPr>
        <w:t xml:space="preserve">лицо, на которого в организации возложены </w:t>
      </w:r>
    </w:p>
    <w:p w:rsidR="00737CD3" w:rsidRPr="006577D0" w:rsidRDefault="00737CD3" w:rsidP="00737CD3">
      <w:pPr>
        <w:spacing w:before="80" w:after="80"/>
        <w:rPr>
          <w:shd w:val="clear" w:color="auto" w:fill="FFFFFF"/>
        </w:rPr>
      </w:pPr>
      <w:r w:rsidRPr="001C7E5B">
        <w:rPr>
          <w:rFonts w:ascii="PT Astra Serif" w:hAnsi="PT Astra Serif"/>
          <w:b/>
          <w:shd w:val="clear" w:color="auto" w:fill="FFFFFF"/>
        </w:rPr>
        <w:t>обязанности специалиста по охране труда)            ____________________________</w:t>
      </w:r>
      <w:r w:rsidRPr="006577D0">
        <w:rPr>
          <w:rFonts w:ascii="PT Astra Serif" w:hAnsi="PT Astra Serif"/>
          <w:b/>
          <w:shd w:val="clear" w:color="auto" w:fill="FFFFFF"/>
        </w:rPr>
        <w:t xml:space="preserve">  </w:t>
      </w:r>
    </w:p>
    <w:p w:rsidR="00254E2D" w:rsidRPr="006577D0" w:rsidRDefault="00254E2D" w:rsidP="00737CD3">
      <w:pPr>
        <w:shd w:val="clear" w:color="auto" w:fill="FFFFFF"/>
        <w:jc w:val="right"/>
        <w:rPr>
          <w:shd w:val="clear" w:color="auto" w:fill="FFFFFF"/>
        </w:rPr>
      </w:pPr>
    </w:p>
    <w:sectPr w:rsidR="00254E2D" w:rsidRPr="006577D0" w:rsidSect="00E74585">
      <w:headerReference w:type="default" r:id="rId8"/>
      <w:headerReference w:type="first" r:id="rId9"/>
      <w:pgSz w:w="16838" w:h="11906" w:orient="landscape"/>
      <w:pgMar w:top="1701" w:right="1134" w:bottom="851" w:left="1134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C86" w:rsidRDefault="00A60C86">
      <w:r>
        <w:separator/>
      </w:r>
    </w:p>
  </w:endnote>
  <w:endnote w:type="continuationSeparator" w:id="0">
    <w:p w:rsidR="00A60C86" w:rsidRDefault="00A6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C86" w:rsidRDefault="00A60C86">
      <w:r>
        <w:separator/>
      </w:r>
    </w:p>
  </w:footnote>
  <w:footnote w:type="continuationSeparator" w:id="0">
    <w:p w:rsidR="00A60C86" w:rsidRDefault="00A60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591046"/>
      <w:docPartObj>
        <w:docPartGallery w:val="Page Numbers (Top of Page)"/>
        <w:docPartUnique/>
      </w:docPartObj>
    </w:sdtPr>
    <w:sdtEndPr/>
    <w:sdtContent>
      <w:p w:rsidR="00411208" w:rsidRDefault="00411208">
        <w:pPr>
          <w:pStyle w:val="af4"/>
          <w:jc w:val="center"/>
        </w:pPr>
      </w:p>
      <w:p w:rsidR="00411208" w:rsidRDefault="00411208">
        <w:pPr>
          <w:pStyle w:val="af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  <w:p w:rsidR="00411208" w:rsidRDefault="00A60C86">
        <w:pPr>
          <w:pStyle w:val="af4"/>
          <w:jc w:val="center"/>
          <w:rPr>
            <w:lang w:val="en-US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207902"/>
      <w:docPartObj>
        <w:docPartGallery w:val="Page Numbers (Top of Page)"/>
        <w:docPartUnique/>
      </w:docPartObj>
    </w:sdtPr>
    <w:sdtEndPr/>
    <w:sdtContent>
      <w:p w:rsidR="00411208" w:rsidRDefault="00411208">
        <w:pPr>
          <w:pStyle w:val="af4"/>
          <w:jc w:val="center"/>
        </w:pPr>
      </w:p>
      <w:p w:rsidR="00411208" w:rsidRDefault="00411208">
        <w:pPr>
          <w:pStyle w:val="af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63BEC">
          <w:rPr>
            <w:noProof/>
          </w:rPr>
          <w:t>3</w:t>
        </w:r>
        <w:r>
          <w:fldChar w:fldCharType="end"/>
        </w:r>
      </w:p>
      <w:p w:rsidR="00411208" w:rsidRDefault="00A60C86">
        <w:pPr>
          <w:pStyle w:val="af4"/>
          <w:jc w:val="center"/>
          <w:rPr>
            <w:lang w:val="en-US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208" w:rsidRDefault="00411208">
    <w:pPr>
      <w:pStyle w:val="af4"/>
      <w:jc w:val="center"/>
    </w:pPr>
  </w:p>
  <w:p w:rsidR="00411208" w:rsidRDefault="00A60C86">
    <w:pPr>
      <w:pStyle w:val="af4"/>
      <w:jc w:val="center"/>
    </w:pPr>
    <w:sdt>
      <w:sdtPr>
        <w:id w:val="-410547804"/>
        <w:docPartObj>
          <w:docPartGallery w:val="Page Numbers (Top of Page)"/>
          <w:docPartUnique/>
        </w:docPartObj>
      </w:sdtPr>
      <w:sdtEndPr/>
      <w:sdtContent>
        <w:r w:rsidR="00411208">
          <w:fldChar w:fldCharType="begin"/>
        </w:r>
        <w:r w:rsidR="00411208">
          <w:instrText>PAGE   \* MERGEFORMAT</w:instrText>
        </w:r>
        <w:r w:rsidR="00411208">
          <w:fldChar w:fldCharType="separate"/>
        </w:r>
        <w:r w:rsidR="00F63BEC">
          <w:rPr>
            <w:noProof/>
          </w:rPr>
          <w:t>2</w:t>
        </w:r>
        <w:r w:rsidR="00411208"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2D"/>
    <w:rsid w:val="00136D87"/>
    <w:rsid w:val="00152C9A"/>
    <w:rsid w:val="002034B4"/>
    <w:rsid w:val="00254E2D"/>
    <w:rsid w:val="00411208"/>
    <w:rsid w:val="004324A9"/>
    <w:rsid w:val="005110CD"/>
    <w:rsid w:val="005127F1"/>
    <w:rsid w:val="00524300"/>
    <w:rsid w:val="0053168A"/>
    <w:rsid w:val="005E4BCF"/>
    <w:rsid w:val="0060241E"/>
    <w:rsid w:val="0061252C"/>
    <w:rsid w:val="0065270B"/>
    <w:rsid w:val="006577D0"/>
    <w:rsid w:val="00695600"/>
    <w:rsid w:val="006B7367"/>
    <w:rsid w:val="007064AA"/>
    <w:rsid w:val="00737CD3"/>
    <w:rsid w:val="0079464F"/>
    <w:rsid w:val="0086292D"/>
    <w:rsid w:val="00893D13"/>
    <w:rsid w:val="00902D80"/>
    <w:rsid w:val="00911C46"/>
    <w:rsid w:val="0094119D"/>
    <w:rsid w:val="009C3969"/>
    <w:rsid w:val="009F3773"/>
    <w:rsid w:val="00A12939"/>
    <w:rsid w:val="00A60C86"/>
    <w:rsid w:val="00B41713"/>
    <w:rsid w:val="00C254EE"/>
    <w:rsid w:val="00D741F5"/>
    <w:rsid w:val="00DB52F1"/>
    <w:rsid w:val="00E72DE7"/>
    <w:rsid w:val="00E74585"/>
    <w:rsid w:val="00F61F2A"/>
    <w:rsid w:val="00F63BEC"/>
    <w:rsid w:val="00F67FEB"/>
    <w:rsid w:val="00F86B73"/>
    <w:rsid w:val="00FB2302"/>
    <w:rsid w:val="00FC08A2"/>
    <w:rsid w:val="00FE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C2044B-CCA2-447C-B08D-48DE2651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uiPriority w:val="9"/>
    <w:qFormat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qFormat/>
    <w:rPr>
      <w:rFonts w:ascii="Times New Roman" w:hAnsi="Times New Roman"/>
      <w:sz w:val="24"/>
    </w:rPr>
  </w:style>
  <w:style w:type="character" w:customStyle="1" w:styleId="20">
    <w:name w:val="Оглавление 2 Знак"/>
    <w:qFormat/>
    <w:rPr>
      <w:rFonts w:ascii="XO Thames" w:hAnsi="XO Thames"/>
      <w:sz w:val="28"/>
    </w:rPr>
  </w:style>
  <w:style w:type="character" w:customStyle="1" w:styleId="40">
    <w:name w:val="Оглавление 4 Знак"/>
    <w:qFormat/>
    <w:rPr>
      <w:rFonts w:ascii="XO Thames" w:hAnsi="XO Thames"/>
      <w:sz w:val="28"/>
    </w:rPr>
  </w:style>
  <w:style w:type="character" w:customStyle="1" w:styleId="6">
    <w:name w:val="Оглавление 6 Знак"/>
    <w:qFormat/>
    <w:rPr>
      <w:rFonts w:ascii="XO Thames" w:hAnsi="XO Thames"/>
      <w:sz w:val="28"/>
    </w:rPr>
  </w:style>
  <w:style w:type="character" w:customStyle="1" w:styleId="7">
    <w:name w:val="Оглавление 7 Знак"/>
    <w:qFormat/>
    <w:rPr>
      <w:rFonts w:ascii="XO Thames" w:hAnsi="XO Thames"/>
      <w:sz w:val="28"/>
    </w:rPr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1">
    <w:name w:val="Оглавление 3 Знак1"/>
    <w:link w:val="30"/>
    <w:qFormat/>
    <w:rPr>
      <w:rFonts w:ascii="XO Thames" w:hAnsi="XO Thames"/>
      <w:b/>
      <w:sz w:val="26"/>
    </w:rPr>
  </w:style>
  <w:style w:type="character" w:customStyle="1" w:styleId="32">
    <w:name w:val="Оглавление 3 Знак"/>
    <w:qFormat/>
    <w:rPr>
      <w:rFonts w:ascii="XO Thames" w:hAnsi="XO Thames"/>
      <w:sz w:val="28"/>
    </w:rPr>
  </w:style>
  <w:style w:type="character" w:customStyle="1" w:styleId="51">
    <w:name w:val="Оглавление 5 Знак1"/>
    <w:link w:val="50"/>
    <w:qFormat/>
    <w:rPr>
      <w:rFonts w:ascii="XO Thames" w:hAnsi="XO Thames"/>
      <w:b/>
      <w:sz w:val="22"/>
    </w:rPr>
  </w:style>
  <w:style w:type="character" w:styleId="a3">
    <w:name w:val="page number"/>
    <w:basedOn w:val="a0"/>
    <w:qFormat/>
  </w:style>
  <w:style w:type="character" w:customStyle="1" w:styleId="11">
    <w:name w:val="Заголовок 1 Знак"/>
    <w:qFormat/>
    <w:rPr>
      <w:rFonts w:ascii="XO Thames" w:hAnsi="XO Thames"/>
      <w:b/>
      <w:sz w:val="32"/>
    </w:rPr>
  </w:style>
  <w:style w:type="character" w:customStyle="1" w:styleId="12">
    <w:name w:val="Гиперссылка1"/>
    <w:link w:val="13"/>
    <w:qFormat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81">
    <w:name w:val="Оглавление 8 Знак1"/>
    <w:basedOn w:val="10"/>
    <w:link w:val="80"/>
    <w:qFormat/>
    <w:rPr>
      <w:rFonts w:ascii="Times New Roman" w:hAnsi="Times New Roman"/>
      <w:sz w:val="28"/>
    </w:rPr>
  </w:style>
  <w:style w:type="character" w:customStyle="1" w:styleId="14">
    <w:name w:val="Оглавление 1 Знак"/>
    <w:link w:val="15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9">
    <w:name w:val="Оглавление 9 Знак"/>
    <w:qFormat/>
    <w:rPr>
      <w:rFonts w:ascii="XO Thames" w:hAnsi="XO Thames"/>
      <w:sz w:val="28"/>
    </w:rPr>
  </w:style>
  <w:style w:type="character" w:customStyle="1" w:styleId="82">
    <w:name w:val="Оглавление 8 Знак"/>
    <w:qFormat/>
    <w:rPr>
      <w:rFonts w:ascii="XO Thames" w:hAnsi="XO Thames"/>
      <w:sz w:val="28"/>
    </w:rPr>
  </w:style>
  <w:style w:type="character" w:customStyle="1" w:styleId="a4">
    <w:name w:val="Абзац списка Знак"/>
    <w:basedOn w:val="10"/>
    <w:qFormat/>
    <w:rPr>
      <w:rFonts w:ascii="Times New Roman" w:hAnsi="Times New Roman"/>
      <w:sz w:val="24"/>
    </w:rPr>
  </w:style>
  <w:style w:type="character" w:customStyle="1" w:styleId="52">
    <w:name w:val="Оглавление 5 Знак"/>
    <w:qFormat/>
    <w:rPr>
      <w:rFonts w:ascii="XO Thames" w:hAnsi="XO Thames"/>
      <w:sz w:val="28"/>
    </w:rPr>
  </w:style>
  <w:style w:type="character" w:customStyle="1" w:styleId="a5">
    <w:name w:val="Верхний колонтитул Знак"/>
    <w:basedOn w:val="10"/>
    <w:uiPriority w:val="99"/>
    <w:qFormat/>
    <w:rPr>
      <w:rFonts w:ascii="Times New Roman" w:hAnsi="Times New Roman"/>
      <w:sz w:val="24"/>
    </w:rPr>
  </w:style>
  <w:style w:type="character" w:customStyle="1" w:styleId="a6">
    <w:name w:val="Подзаголовок Знак"/>
    <w:qFormat/>
    <w:rPr>
      <w:rFonts w:ascii="XO Thames" w:hAnsi="XO Thames"/>
      <w:i/>
      <w:sz w:val="24"/>
    </w:rPr>
  </w:style>
  <w:style w:type="character" w:customStyle="1" w:styleId="a7">
    <w:name w:val="Заголовок Знак"/>
    <w:qFormat/>
    <w:rPr>
      <w:rFonts w:ascii="XO Thames" w:hAnsi="XO Thames"/>
      <w:b/>
      <w:caps/>
      <w:sz w:val="40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sz w:val="24"/>
    </w:rPr>
  </w:style>
  <w:style w:type="character" w:customStyle="1" w:styleId="21">
    <w:name w:val="Оглавление 2 Знак1"/>
    <w:link w:val="22"/>
    <w:qFormat/>
    <w:rPr>
      <w:rFonts w:ascii="XO Thames" w:hAnsi="XO Thames"/>
      <w:b/>
      <w:sz w:val="28"/>
    </w:rPr>
  </w:style>
  <w:style w:type="character" w:customStyle="1" w:styleId="a8">
    <w:name w:val="Нижний колонтитул Знак"/>
    <w:basedOn w:val="a0"/>
    <w:uiPriority w:val="99"/>
    <w:qFormat/>
    <w:rsid w:val="00A21167"/>
    <w:rPr>
      <w:rFonts w:ascii="Times New Roman" w:hAnsi="Times New Roman"/>
      <w:sz w:val="24"/>
    </w:rPr>
  </w:style>
  <w:style w:type="character" w:customStyle="1" w:styleId="a9">
    <w:name w:val="Текст сноски Знак"/>
    <w:basedOn w:val="a0"/>
    <w:qFormat/>
    <w:rsid w:val="003147AF"/>
    <w:rPr>
      <w:rFonts w:ascii="Times New Roman" w:hAnsi="Times New Roman"/>
      <w:color w:val="auto"/>
      <w:sz w:val="20"/>
    </w:rPr>
  </w:style>
  <w:style w:type="character" w:customStyle="1" w:styleId="aa">
    <w:name w:val="Символ сноски"/>
    <w:qFormat/>
    <w:rsid w:val="003147AF"/>
    <w:rPr>
      <w:vertAlign w:val="superscript"/>
    </w:rPr>
  </w:style>
  <w:style w:type="character" w:customStyle="1" w:styleId="16">
    <w:name w:val="Знак сноски1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17">
    <w:name w:val="Знак концевой сноски1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b">
    <w:name w:val="Символ концевой сноски"/>
    <w:qFormat/>
  </w:style>
  <w:style w:type="paragraph" w:styleId="ac">
    <w:name w:val="Title"/>
    <w:next w:val="ad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styleId="af0">
    <w:name w:val="index heading"/>
    <w:basedOn w:val="a"/>
    <w:qFormat/>
    <w:pPr>
      <w:suppressLineNumbers/>
    </w:pPr>
    <w:rPr>
      <w:rFonts w:cs="Noto Sans Devanagari"/>
    </w:rPr>
  </w:style>
  <w:style w:type="paragraph" w:styleId="22">
    <w:name w:val="toc 2"/>
    <w:next w:val="a"/>
    <w:link w:val="21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0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0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30">
    <w:name w:val="toc 3"/>
    <w:next w:val="a"/>
    <w:link w:val="31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5">
    <w:name w:val="Номер страницы1"/>
    <w:basedOn w:val="18"/>
    <w:link w:val="14"/>
    <w:qFormat/>
  </w:style>
  <w:style w:type="paragraph" w:customStyle="1" w:styleId="13">
    <w:name w:val="Гиперссылка1"/>
    <w:link w:val="12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19">
    <w:name w:val="toc 1"/>
    <w:next w:val="a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af1">
    <w:name w:val="Верхний и нижний колонтитулы"/>
    <w:qFormat/>
    <w:pPr>
      <w:spacing w:after="160"/>
      <w:jc w:val="both"/>
    </w:pPr>
    <w:rPr>
      <w:rFonts w:ascii="XO Thames" w:hAnsi="XO Thames"/>
      <w:sz w:val="28"/>
    </w:rPr>
  </w:style>
  <w:style w:type="paragraph" w:styleId="90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80">
    <w:name w:val="toc 8"/>
    <w:next w:val="a"/>
    <w:link w:val="81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af2">
    <w:name w:val="List Paragraph"/>
    <w:basedOn w:val="a"/>
    <w:qFormat/>
    <w:pPr>
      <w:ind w:left="720"/>
      <w:contextualSpacing/>
    </w:pPr>
  </w:style>
  <w:style w:type="paragraph" w:styleId="50">
    <w:name w:val="toc 5"/>
    <w:next w:val="a"/>
    <w:link w:val="51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5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customStyle="1" w:styleId="18">
    <w:name w:val="Основной шрифт абзаца1"/>
    <w:qFormat/>
    <w:pPr>
      <w:spacing w:after="160" w:line="264" w:lineRule="auto"/>
    </w:pPr>
  </w:style>
  <w:style w:type="paragraph" w:styleId="af6">
    <w:name w:val="footer"/>
    <w:basedOn w:val="a"/>
    <w:uiPriority w:val="99"/>
    <w:unhideWhenUsed/>
    <w:rsid w:val="00A21167"/>
    <w:pPr>
      <w:tabs>
        <w:tab w:val="center" w:pos="4677"/>
        <w:tab w:val="right" w:pos="9355"/>
      </w:tabs>
    </w:pPr>
  </w:style>
  <w:style w:type="paragraph" w:styleId="af7">
    <w:name w:val="footnote text"/>
    <w:basedOn w:val="a"/>
    <w:rsid w:val="003147AF"/>
    <w:pPr>
      <w:widowControl w:val="0"/>
      <w:suppressAutoHyphens w:val="0"/>
    </w:pPr>
    <w:rPr>
      <w:color w:val="auto"/>
      <w:sz w:val="20"/>
    </w:rPr>
  </w:style>
  <w:style w:type="paragraph" w:customStyle="1" w:styleId="ConsPlusNormal">
    <w:name w:val="ConsPlusNormal"/>
    <w:qFormat/>
    <w:rsid w:val="00FC1BFB"/>
    <w:pPr>
      <w:widowControl w:val="0"/>
      <w:suppressAutoHyphens w:val="0"/>
    </w:pPr>
    <w:rPr>
      <w:rFonts w:ascii="Arial" w:eastAsiaTheme="minorHAnsi" w:hAnsi="Arial" w:cs="Arial"/>
      <w:color w:val="auto"/>
      <w:sz w:val="20"/>
      <w:lang w:eastAsia="en-US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styleId="afa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A12939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A12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6C786-2D63-4BED-89DF-EF4F95E7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2638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 Денис Алексеевич</dc:creator>
  <dc:description/>
  <cp:lastModifiedBy>1</cp:lastModifiedBy>
  <cp:revision>2</cp:revision>
  <cp:lastPrinted>2024-09-06T13:50:00Z</cp:lastPrinted>
  <dcterms:created xsi:type="dcterms:W3CDTF">2025-02-06T06:44:00Z</dcterms:created>
  <dcterms:modified xsi:type="dcterms:W3CDTF">2025-02-06T06:44:00Z</dcterms:modified>
  <dc:language>ru-RU</dc:language>
</cp:coreProperties>
</file>